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FDA17" w14:textId="77777777" w:rsidR="005408BF" w:rsidRPr="005408BF" w:rsidRDefault="005408BF" w:rsidP="005408BF">
      <w:pPr>
        <w:pStyle w:val="Heading1"/>
        <w:jc w:val="right"/>
        <w:rPr>
          <w:rFonts w:ascii="Calibri" w:eastAsia="Calibri" w:hAnsi="Calibri" w:cs="Calibri"/>
          <w:color w:val="auto"/>
          <w:sz w:val="22"/>
          <w:szCs w:val="22"/>
        </w:rPr>
      </w:pPr>
      <w:bookmarkStart w:id="0" w:name="_Ref38540913"/>
      <w:bookmarkStart w:id="1" w:name="_Ref38898051"/>
      <w:bookmarkStart w:id="2" w:name="_Ref38901392"/>
      <w:bookmarkStart w:id="3" w:name="_Toc231195787"/>
      <w:r w:rsidRPr="005408BF">
        <w:rPr>
          <w:rFonts w:ascii="Calibri" w:eastAsia="Calibri" w:hAnsi="Calibri" w:cs="Calibri"/>
          <w:color w:val="auto"/>
          <w:sz w:val="22"/>
          <w:szCs w:val="22"/>
        </w:rPr>
        <w:t>Pirkimo sąlygų 6 priedas „Pasiūlymo forma“</w:t>
      </w:r>
      <w:bookmarkEnd w:id="0"/>
      <w:bookmarkEnd w:id="1"/>
      <w:bookmarkEnd w:id="2"/>
      <w:bookmarkEnd w:id="3"/>
    </w:p>
    <w:p w14:paraId="7D2E9B7D" w14:textId="77777777" w:rsidR="005408BF" w:rsidRPr="005408BF" w:rsidRDefault="005408BF" w:rsidP="005408BF">
      <w:pPr>
        <w:spacing w:after="0" w:line="240" w:lineRule="auto"/>
        <w:ind w:right="-178"/>
        <w:jc w:val="center"/>
        <w:rPr>
          <w:rFonts w:ascii="Calibri" w:hAnsi="Calibri" w:cs="Calibri"/>
          <w:color w:val="000000" w:themeColor="text1"/>
          <w:sz w:val="22"/>
          <w:szCs w:val="22"/>
        </w:rPr>
      </w:pPr>
    </w:p>
    <w:p w14:paraId="00100346" w14:textId="77777777" w:rsidR="005408BF" w:rsidRPr="005408BF" w:rsidRDefault="005408BF" w:rsidP="005408BF">
      <w:pPr>
        <w:spacing w:after="0" w:line="240" w:lineRule="auto"/>
        <w:ind w:right="-178"/>
        <w:jc w:val="center"/>
        <w:rPr>
          <w:rFonts w:ascii="Calibri" w:hAnsi="Calibri" w:cs="Calibri"/>
          <w:color w:val="000000" w:themeColor="text1"/>
          <w:sz w:val="22"/>
          <w:szCs w:val="22"/>
        </w:rPr>
      </w:pPr>
      <w:r w:rsidRPr="005408BF">
        <w:rPr>
          <w:rFonts w:ascii="Calibri" w:hAnsi="Calibri" w:cs="Calibri"/>
          <w:color w:val="000000" w:themeColor="text1"/>
          <w:sz w:val="22"/>
          <w:szCs w:val="22"/>
        </w:rPr>
        <w:t>Herbas arba prekių ženklas</w:t>
      </w:r>
    </w:p>
    <w:p w14:paraId="015A4776" w14:textId="77777777" w:rsidR="005408BF" w:rsidRPr="005408BF" w:rsidRDefault="005408BF" w:rsidP="005408BF">
      <w:pPr>
        <w:spacing w:after="0" w:line="240" w:lineRule="auto"/>
        <w:ind w:right="-178"/>
        <w:jc w:val="center"/>
        <w:rPr>
          <w:rFonts w:ascii="Calibri" w:hAnsi="Calibri" w:cs="Calibri"/>
          <w:color w:val="000000" w:themeColor="text1"/>
          <w:sz w:val="22"/>
          <w:szCs w:val="22"/>
        </w:rPr>
      </w:pPr>
    </w:p>
    <w:p w14:paraId="7F7421BA" w14:textId="77777777" w:rsidR="005408BF" w:rsidRPr="005408BF" w:rsidRDefault="005408BF" w:rsidP="005408BF">
      <w:pPr>
        <w:spacing w:after="0" w:line="240" w:lineRule="auto"/>
        <w:ind w:right="-178"/>
        <w:jc w:val="center"/>
        <w:rPr>
          <w:rFonts w:ascii="Calibri" w:hAnsi="Calibri" w:cs="Calibri"/>
          <w:color w:val="000000" w:themeColor="text1"/>
          <w:sz w:val="22"/>
          <w:szCs w:val="22"/>
        </w:rPr>
      </w:pPr>
      <w:r w:rsidRPr="005408BF">
        <w:rPr>
          <w:rFonts w:ascii="Calibri" w:hAnsi="Calibri" w:cs="Calibri"/>
          <w:color w:val="000000" w:themeColor="text1"/>
          <w:sz w:val="22"/>
          <w:szCs w:val="22"/>
        </w:rPr>
        <w:t>(Tiekėjo pavadinimas)</w:t>
      </w:r>
    </w:p>
    <w:p w14:paraId="253EDC58" w14:textId="77777777" w:rsidR="005408BF" w:rsidRPr="005408BF" w:rsidRDefault="005408BF" w:rsidP="005408BF">
      <w:pPr>
        <w:spacing w:after="0" w:line="240" w:lineRule="auto"/>
        <w:ind w:right="-178"/>
        <w:jc w:val="center"/>
        <w:rPr>
          <w:rFonts w:ascii="Calibri" w:hAnsi="Calibri" w:cs="Calibri"/>
          <w:color w:val="000000" w:themeColor="text1"/>
          <w:sz w:val="22"/>
          <w:szCs w:val="22"/>
        </w:rPr>
      </w:pPr>
    </w:p>
    <w:p w14:paraId="7797D6EF" w14:textId="77777777" w:rsidR="005408BF" w:rsidRPr="005408BF" w:rsidRDefault="005408BF" w:rsidP="005408BF">
      <w:pPr>
        <w:spacing w:after="0" w:line="240" w:lineRule="auto"/>
        <w:ind w:right="-178"/>
        <w:jc w:val="center"/>
        <w:rPr>
          <w:rFonts w:ascii="Calibri" w:hAnsi="Calibri" w:cs="Calibri"/>
          <w:color w:val="000000" w:themeColor="text1"/>
          <w:sz w:val="22"/>
          <w:szCs w:val="22"/>
        </w:rPr>
      </w:pPr>
      <w:r w:rsidRPr="005408BF">
        <w:rPr>
          <w:rFonts w:ascii="Calibri" w:hAnsi="Calibri" w:cs="Calibri"/>
          <w:color w:val="000000" w:themeColor="text1"/>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71D8D28" w14:textId="77777777" w:rsidR="005408BF" w:rsidRPr="005408BF" w:rsidRDefault="005408BF" w:rsidP="005408BF">
      <w:pPr>
        <w:spacing w:after="0" w:line="240" w:lineRule="auto"/>
        <w:jc w:val="center"/>
        <w:rPr>
          <w:rFonts w:ascii="Calibri" w:hAnsi="Calibri" w:cs="Calibri"/>
          <w:b/>
          <w:bCs/>
          <w:color w:val="000000" w:themeColor="text1"/>
          <w:sz w:val="22"/>
          <w:szCs w:val="22"/>
        </w:rPr>
      </w:pPr>
    </w:p>
    <w:p w14:paraId="63BCF499" w14:textId="77777777" w:rsidR="005408BF" w:rsidRPr="005408BF" w:rsidRDefault="005408BF" w:rsidP="005408BF">
      <w:pPr>
        <w:spacing w:after="0" w:line="240" w:lineRule="auto"/>
        <w:jc w:val="both"/>
        <w:rPr>
          <w:rFonts w:ascii="Calibri" w:hAnsi="Calibri" w:cs="Calibri"/>
          <w:color w:val="000000" w:themeColor="text1"/>
          <w:sz w:val="22"/>
          <w:szCs w:val="22"/>
        </w:rPr>
      </w:pPr>
      <w:r w:rsidRPr="005408BF">
        <w:rPr>
          <w:rFonts w:ascii="Calibri" w:hAnsi="Calibri" w:cs="Calibri"/>
          <w:color w:val="000000" w:themeColor="text1"/>
          <w:sz w:val="22"/>
          <w:szCs w:val="22"/>
        </w:rPr>
        <w:t>Viešajai įstaigai „Plačiajuostis internetas“</w:t>
      </w:r>
    </w:p>
    <w:p w14:paraId="63006CD8" w14:textId="77777777" w:rsidR="005408BF" w:rsidRPr="005408BF" w:rsidRDefault="005408BF" w:rsidP="005408BF">
      <w:pPr>
        <w:spacing w:after="0" w:line="240" w:lineRule="auto"/>
        <w:jc w:val="center"/>
        <w:rPr>
          <w:rFonts w:ascii="Calibri" w:hAnsi="Calibri" w:cs="Calibri"/>
          <w:b/>
          <w:color w:val="000000" w:themeColor="text1"/>
          <w:sz w:val="22"/>
          <w:szCs w:val="22"/>
        </w:rPr>
      </w:pPr>
    </w:p>
    <w:p w14:paraId="225C7D73" w14:textId="77777777" w:rsidR="005408BF" w:rsidRPr="005408BF" w:rsidRDefault="005408BF" w:rsidP="005408BF">
      <w:pPr>
        <w:spacing w:after="0" w:line="240" w:lineRule="auto"/>
        <w:jc w:val="center"/>
        <w:rPr>
          <w:rFonts w:ascii="Calibri" w:hAnsi="Calibri" w:cs="Calibri"/>
          <w:b/>
          <w:color w:val="000000" w:themeColor="text1"/>
          <w:sz w:val="22"/>
          <w:szCs w:val="22"/>
        </w:rPr>
      </w:pPr>
    </w:p>
    <w:p w14:paraId="51457C98" w14:textId="77777777" w:rsidR="005408BF" w:rsidRPr="005408BF" w:rsidRDefault="005408BF" w:rsidP="005408BF">
      <w:pPr>
        <w:spacing w:after="0" w:line="240" w:lineRule="auto"/>
        <w:jc w:val="center"/>
        <w:rPr>
          <w:rFonts w:ascii="Calibri" w:hAnsi="Calibri" w:cs="Calibri"/>
          <w:b/>
          <w:color w:val="000000" w:themeColor="text1"/>
          <w:sz w:val="22"/>
          <w:szCs w:val="22"/>
        </w:rPr>
      </w:pPr>
    </w:p>
    <w:p w14:paraId="71C9A88F" w14:textId="77777777" w:rsidR="005408BF" w:rsidRPr="005408BF" w:rsidRDefault="005408BF" w:rsidP="005408BF">
      <w:pPr>
        <w:spacing w:after="0" w:line="240" w:lineRule="auto"/>
        <w:jc w:val="center"/>
        <w:rPr>
          <w:rFonts w:ascii="Calibri" w:hAnsi="Calibri" w:cs="Calibri"/>
          <w:b/>
          <w:color w:val="000000" w:themeColor="text1"/>
          <w:sz w:val="22"/>
          <w:szCs w:val="22"/>
        </w:rPr>
      </w:pPr>
      <w:r w:rsidRPr="005408BF">
        <w:rPr>
          <w:rFonts w:ascii="Calibri" w:hAnsi="Calibri" w:cs="Calibri"/>
          <w:b/>
          <w:color w:val="000000" w:themeColor="text1"/>
          <w:sz w:val="22"/>
          <w:szCs w:val="22"/>
        </w:rPr>
        <w:t>PASIŪLYMAS</w:t>
      </w:r>
    </w:p>
    <w:p w14:paraId="605471E1" w14:textId="77777777" w:rsidR="005408BF" w:rsidRPr="005408BF" w:rsidRDefault="005408BF" w:rsidP="005408BF">
      <w:pPr>
        <w:spacing w:after="0" w:line="240" w:lineRule="auto"/>
        <w:jc w:val="center"/>
        <w:rPr>
          <w:rFonts w:ascii="Calibri" w:hAnsi="Calibri" w:cs="Calibri"/>
          <w:b/>
          <w:color w:val="000000" w:themeColor="text1"/>
          <w:sz w:val="22"/>
          <w:szCs w:val="22"/>
        </w:rPr>
      </w:pPr>
      <w:r w:rsidRPr="005408BF">
        <w:rPr>
          <w:rFonts w:ascii="Calibri" w:hAnsi="Calibri" w:cs="Calibri"/>
          <w:b/>
          <w:color w:val="000000" w:themeColor="text1"/>
          <w:sz w:val="22"/>
          <w:szCs w:val="22"/>
        </w:rPr>
        <w:t xml:space="preserve">PIRKIME „BATERIJOS </w:t>
      </w:r>
      <w:r w:rsidRPr="005408BF">
        <w:rPr>
          <w:rFonts w:ascii="Calibri" w:hAnsi="Calibri" w:cs="Calibri"/>
          <w:b/>
          <w:sz w:val="22"/>
          <w:szCs w:val="22"/>
        </w:rPr>
        <w:t>NEPERTRAUKIAMO MAITINIMO ŠALTINIAMS“</w:t>
      </w:r>
    </w:p>
    <w:p w14:paraId="22A1AF5D" w14:textId="77777777" w:rsidR="005408BF" w:rsidRPr="005408BF" w:rsidRDefault="005408BF" w:rsidP="005408BF">
      <w:pPr>
        <w:shd w:val="clear" w:color="auto" w:fill="FFFFFF"/>
        <w:spacing w:after="0" w:line="240" w:lineRule="auto"/>
        <w:jc w:val="center"/>
        <w:rPr>
          <w:rFonts w:ascii="Calibri" w:hAnsi="Calibri" w:cs="Calibri"/>
          <w:color w:val="000000" w:themeColor="text1"/>
          <w:sz w:val="22"/>
          <w:szCs w:val="22"/>
        </w:rPr>
      </w:pPr>
    </w:p>
    <w:p w14:paraId="2FD14878" w14:textId="77777777" w:rsidR="005408BF" w:rsidRPr="005408BF" w:rsidRDefault="005408BF" w:rsidP="005408BF">
      <w:pPr>
        <w:shd w:val="clear" w:color="auto" w:fill="FFFFFF"/>
        <w:spacing w:after="0" w:line="240" w:lineRule="auto"/>
        <w:jc w:val="center"/>
        <w:rPr>
          <w:rFonts w:ascii="Calibri" w:hAnsi="Calibri" w:cs="Calibri"/>
          <w:b/>
          <w:bCs/>
          <w:color w:val="000000" w:themeColor="text1"/>
          <w:sz w:val="22"/>
          <w:szCs w:val="22"/>
        </w:rPr>
      </w:pPr>
      <w:r w:rsidRPr="005408BF">
        <w:rPr>
          <w:rFonts w:ascii="Calibri" w:hAnsi="Calibri" w:cs="Calibri"/>
          <w:color w:val="000000" w:themeColor="text1"/>
          <w:sz w:val="22"/>
          <w:szCs w:val="22"/>
        </w:rPr>
        <w:t>____________Nr.______</w:t>
      </w:r>
    </w:p>
    <w:p w14:paraId="0AD5FA97" w14:textId="77777777" w:rsidR="005408BF" w:rsidRPr="005408BF" w:rsidRDefault="005408BF" w:rsidP="005408BF">
      <w:pPr>
        <w:shd w:val="clear" w:color="auto" w:fill="FFFFFF"/>
        <w:spacing w:after="0" w:line="240" w:lineRule="auto"/>
        <w:ind w:left="2592" w:firstLine="1661"/>
        <w:rPr>
          <w:rFonts w:ascii="Calibri" w:hAnsi="Calibri" w:cs="Calibri"/>
          <w:bCs/>
          <w:i/>
          <w:iCs/>
          <w:color w:val="000000" w:themeColor="text1"/>
          <w:sz w:val="22"/>
          <w:szCs w:val="22"/>
        </w:rPr>
      </w:pPr>
      <w:r w:rsidRPr="005408BF">
        <w:rPr>
          <w:rFonts w:ascii="Calibri" w:hAnsi="Calibri" w:cs="Calibri"/>
          <w:bCs/>
          <w:i/>
          <w:iCs/>
          <w:color w:val="000000" w:themeColor="text1"/>
          <w:sz w:val="22"/>
          <w:szCs w:val="22"/>
        </w:rPr>
        <w:t>(Data)</w:t>
      </w:r>
    </w:p>
    <w:p w14:paraId="4DFB21E9" w14:textId="77777777" w:rsidR="005408BF" w:rsidRPr="005408BF" w:rsidRDefault="005408BF" w:rsidP="005408BF">
      <w:pPr>
        <w:shd w:val="clear" w:color="auto" w:fill="FFFFFF"/>
        <w:spacing w:after="0" w:line="240" w:lineRule="auto"/>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_____________</w:t>
      </w:r>
    </w:p>
    <w:p w14:paraId="3650C42F" w14:textId="77777777" w:rsidR="005408BF" w:rsidRPr="005408BF" w:rsidRDefault="005408BF" w:rsidP="005408BF">
      <w:pPr>
        <w:shd w:val="clear" w:color="auto" w:fill="FFFFFF"/>
        <w:spacing w:after="0" w:line="240" w:lineRule="auto"/>
        <w:jc w:val="center"/>
        <w:rPr>
          <w:rFonts w:ascii="Calibri" w:hAnsi="Calibri" w:cs="Calibri"/>
          <w:bCs/>
          <w:i/>
          <w:iCs/>
          <w:color w:val="000000" w:themeColor="text1"/>
          <w:sz w:val="22"/>
          <w:szCs w:val="22"/>
        </w:rPr>
      </w:pPr>
      <w:r w:rsidRPr="005408BF">
        <w:rPr>
          <w:rFonts w:ascii="Calibri" w:hAnsi="Calibri" w:cs="Calibri"/>
          <w:bCs/>
          <w:i/>
          <w:iCs/>
          <w:color w:val="000000" w:themeColor="text1"/>
          <w:sz w:val="22"/>
          <w:szCs w:val="22"/>
        </w:rPr>
        <w:t>(Sudarymo vieta)</w:t>
      </w:r>
    </w:p>
    <w:p w14:paraId="5382FF10" w14:textId="77777777" w:rsidR="005408BF" w:rsidRPr="005408BF" w:rsidRDefault="005408BF" w:rsidP="005408BF">
      <w:pPr>
        <w:spacing w:after="0" w:line="240" w:lineRule="auto"/>
        <w:jc w:val="center"/>
        <w:rPr>
          <w:rFonts w:ascii="Calibri" w:hAnsi="Calibri" w:cs="Calibri"/>
          <w:color w:val="000000" w:themeColor="text1"/>
          <w:sz w:val="22"/>
          <w:szCs w:val="22"/>
        </w:rPr>
      </w:pPr>
    </w:p>
    <w:p w14:paraId="637FE74C" w14:textId="77777777" w:rsidR="005408BF" w:rsidRPr="005408BF" w:rsidRDefault="005408BF" w:rsidP="005408BF">
      <w:pPr>
        <w:spacing w:after="0" w:line="240" w:lineRule="auto"/>
        <w:jc w:val="center"/>
        <w:rPr>
          <w:rFonts w:ascii="Calibri" w:hAnsi="Calibri" w:cs="Calibr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1"/>
        <w:gridCol w:w="4687"/>
      </w:tblGrid>
      <w:tr w:rsidR="005408BF" w:rsidRPr="005408BF" w14:paraId="3B41B311" w14:textId="77777777" w:rsidTr="00750B5F">
        <w:tc>
          <w:tcPr>
            <w:tcW w:w="2566" w:type="pct"/>
            <w:tcBorders>
              <w:top w:val="single" w:sz="4" w:space="0" w:color="auto"/>
              <w:left w:val="single" w:sz="4" w:space="0" w:color="auto"/>
              <w:bottom w:val="single" w:sz="4" w:space="0" w:color="auto"/>
              <w:right w:val="single" w:sz="4" w:space="0" w:color="auto"/>
            </w:tcBorders>
          </w:tcPr>
          <w:p w14:paraId="3CD92A52" w14:textId="77777777" w:rsidR="005408BF" w:rsidRPr="005408BF" w:rsidRDefault="005408BF" w:rsidP="00750B5F">
            <w:pPr>
              <w:spacing w:after="0" w:line="240" w:lineRule="auto"/>
              <w:rPr>
                <w:rFonts w:ascii="Calibri" w:hAnsi="Calibri" w:cs="Calibri"/>
                <w:i/>
                <w:color w:val="000000" w:themeColor="text1"/>
                <w:sz w:val="22"/>
                <w:szCs w:val="22"/>
              </w:rPr>
            </w:pPr>
            <w:r w:rsidRPr="005408BF">
              <w:rPr>
                <w:rFonts w:ascii="Calibri" w:hAnsi="Calibri" w:cs="Calibri"/>
                <w:color w:val="000000" w:themeColor="text1"/>
                <w:sz w:val="22"/>
                <w:szCs w:val="22"/>
              </w:rPr>
              <w:t xml:space="preserve">Tiekėjo pavadinimas </w:t>
            </w:r>
            <w:r w:rsidRPr="005408BF">
              <w:rPr>
                <w:rFonts w:ascii="Calibri" w:hAnsi="Calibri" w:cs="Calibri"/>
                <w:i/>
                <w:color w:val="000000" w:themeColor="text1"/>
                <w:sz w:val="22"/>
                <w:szCs w:val="22"/>
              </w:rPr>
              <w:t>/Jeigu dalyvauja ūkio subjektų grupė, surašomi visi dalyvių pavadinimai/</w:t>
            </w:r>
          </w:p>
        </w:tc>
        <w:tc>
          <w:tcPr>
            <w:tcW w:w="2434" w:type="pct"/>
            <w:tcBorders>
              <w:top w:val="single" w:sz="4" w:space="0" w:color="auto"/>
              <w:left w:val="single" w:sz="4" w:space="0" w:color="auto"/>
              <w:bottom w:val="single" w:sz="4" w:space="0" w:color="auto"/>
              <w:right w:val="single" w:sz="4" w:space="0" w:color="auto"/>
            </w:tcBorders>
          </w:tcPr>
          <w:p w14:paraId="72397237" w14:textId="77777777" w:rsidR="005408BF" w:rsidRPr="005408BF" w:rsidRDefault="005408BF" w:rsidP="00750B5F">
            <w:pPr>
              <w:spacing w:after="0" w:line="240" w:lineRule="auto"/>
              <w:jc w:val="both"/>
              <w:rPr>
                <w:rFonts w:ascii="Calibri" w:hAnsi="Calibri" w:cs="Calibri"/>
                <w:color w:val="000000" w:themeColor="text1"/>
                <w:sz w:val="22"/>
                <w:szCs w:val="22"/>
              </w:rPr>
            </w:pPr>
          </w:p>
          <w:p w14:paraId="20DF8D70"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61858DA7" w14:textId="77777777" w:rsidTr="00750B5F">
        <w:tc>
          <w:tcPr>
            <w:tcW w:w="2566" w:type="pct"/>
            <w:tcBorders>
              <w:top w:val="single" w:sz="4" w:space="0" w:color="auto"/>
              <w:left w:val="single" w:sz="4" w:space="0" w:color="auto"/>
              <w:bottom w:val="single" w:sz="4" w:space="0" w:color="auto"/>
              <w:right w:val="single" w:sz="4" w:space="0" w:color="auto"/>
            </w:tcBorders>
          </w:tcPr>
          <w:p w14:paraId="627F618D" w14:textId="77777777" w:rsidR="005408BF" w:rsidRPr="005408BF" w:rsidRDefault="005408BF" w:rsidP="00750B5F">
            <w:pPr>
              <w:spacing w:after="0" w:line="240" w:lineRule="auto"/>
              <w:rPr>
                <w:rFonts w:ascii="Calibri" w:hAnsi="Calibri" w:cs="Calibri"/>
                <w:color w:val="000000" w:themeColor="text1"/>
                <w:sz w:val="22"/>
                <w:szCs w:val="22"/>
              </w:rPr>
            </w:pPr>
            <w:r w:rsidRPr="005408BF">
              <w:rPr>
                <w:rFonts w:ascii="Calibri" w:hAnsi="Calibri" w:cs="Calibri"/>
                <w:color w:val="000000" w:themeColor="text1"/>
                <w:sz w:val="22"/>
                <w:szCs w:val="22"/>
              </w:rPr>
              <w:t>Tiekėjo adresas</w:t>
            </w:r>
            <w:r w:rsidRPr="005408BF">
              <w:rPr>
                <w:rFonts w:ascii="Calibri" w:hAnsi="Calibri" w:cs="Calibri"/>
                <w:i/>
                <w:color w:val="000000" w:themeColor="text1"/>
                <w:sz w:val="22"/>
                <w:szCs w:val="22"/>
              </w:rPr>
              <w:t xml:space="preserve"> /Jeigu dalyvauja ūkio subjektų grupė, surašomi visi dalyvių adresai/</w:t>
            </w:r>
          </w:p>
        </w:tc>
        <w:tc>
          <w:tcPr>
            <w:tcW w:w="2434" w:type="pct"/>
            <w:tcBorders>
              <w:top w:val="single" w:sz="4" w:space="0" w:color="auto"/>
              <w:left w:val="single" w:sz="4" w:space="0" w:color="auto"/>
              <w:bottom w:val="single" w:sz="4" w:space="0" w:color="auto"/>
              <w:right w:val="single" w:sz="4" w:space="0" w:color="auto"/>
            </w:tcBorders>
          </w:tcPr>
          <w:p w14:paraId="4BCE37E9" w14:textId="77777777" w:rsidR="005408BF" w:rsidRPr="005408BF" w:rsidRDefault="005408BF" w:rsidP="00750B5F">
            <w:pPr>
              <w:spacing w:after="0" w:line="240" w:lineRule="auto"/>
              <w:jc w:val="both"/>
              <w:rPr>
                <w:rFonts w:ascii="Calibri" w:hAnsi="Calibri" w:cs="Calibri"/>
                <w:color w:val="000000" w:themeColor="text1"/>
                <w:sz w:val="22"/>
                <w:szCs w:val="22"/>
              </w:rPr>
            </w:pPr>
          </w:p>
          <w:p w14:paraId="4143CFBE"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16851602" w14:textId="77777777" w:rsidTr="00750B5F">
        <w:tc>
          <w:tcPr>
            <w:tcW w:w="2566" w:type="pct"/>
            <w:tcBorders>
              <w:top w:val="single" w:sz="4" w:space="0" w:color="auto"/>
              <w:left w:val="single" w:sz="4" w:space="0" w:color="auto"/>
              <w:bottom w:val="single" w:sz="4" w:space="0" w:color="auto"/>
              <w:right w:val="single" w:sz="4" w:space="0" w:color="auto"/>
            </w:tcBorders>
          </w:tcPr>
          <w:p w14:paraId="5B983381" w14:textId="77777777" w:rsidR="005408BF" w:rsidRPr="005408BF" w:rsidRDefault="005408BF" w:rsidP="00750B5F">
            <w:pPr>
              <w:spacing w:after="0" w:line="240" w:lineRule="auto"/>
              <w:rPr>
                <w:rFonts w:ascii="Calibri" w:hAnsi="Calibri" w:cs="Calibri"/>
                <w:color w:val="000000" w:themeColor="text1"/>
                <w:sz w:val="22"/>
                <w:szCs w:val="22"/>
              </w:rPr>
            </w:pPr>
            <w:r w:rsidRPr="005408BF">
              <w:rPr>
                <w:rFonts w:ascii="Calibri" w:hAnsi="Calibri" w:cs="Calibri"/>
                <w:color w:val="000000" w:themeColor="text1"/>
                <w:sz w:val="22"/>
                <w:szCs w:val="22"/>
              </w:rPr>
              <w:t>Asmens, pasirašiusio pasiūlymą vardas, pavardė, pareigos</w:t>
            </w:r>
          </w:p>
        </w:tc>
        <w:tc>
          <w:tcPr>
            <w:tcW w:w="2434" w:type="pct"/>
            <w:tcBorders>
              <w:top w:val="single" w:sz="4" w:space="0" w:color="auto"/>
              <w:left w:val="single" w:sz="4" w:space="0" w:color="auto"/>
              <w:bottom w:val="single" w:sz="4" w:space="0" w:color="auto"/>
              <w:right w:val="single" w:sz="4" w:space="0" w:color="auto"/>
            </w:tcBorders>
          </w:tcPr>
          <w:p w14:paraId="78FCD505"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56DFBAE4" w14:textId="77777777" w:rsidTr="00750B5F">
        <w:tc>
          <w:tcPr>
            <w:tcW w:w="2566" w:type="pct"/>
            <w:tcBorders>
              <w:top w:val="single" w:sz="4" w:space="0" w:color="auto"/>
              <w:left w:val="single" w:sz="4" w:space="0" w:color="auto"/>
              <w:bottom w:val="single" w:sz="4" w:space="0" w:color="auto"/>
              <w:right w:val="single" w:sz="4" w:space="0" w:color="auto"/>
            </w:tcBorders>
          </w:tcPr>
          <w:p w14:paraId="0AAA0181" w14:textId="77777777" w:rsidR="005408BF" w:rsidRPr="005408BF" w:rsidRDefault="005408BF" w:rsidP="00750B5F">
            <w:pPr>
              <w:spacing w:after="0" w:line="240" w:lineRule="auto"/>
              <w:rPr>
                <w:rFonts w:ascii="Calibri" w:hAnsi="Calibri" w:cs="Calibri"/>
                <w:color w:val="000000" w:themeColor="text1"/>
                <w:sz w:val="22"/>
                <w:szCs w:val="22"/>
              </w:rPr>
            </w:pPr>
            <w:r w:rsidRPr="005408BF">
              <w:rPr>
                <w:rFonts w:ascii="Calibri" w:hAnsi="Calibri" w:cs="Calibri"/>
                <w:color w:val="000000" w:themeColor="text1"/>
                <w:sz w:val="22"/>
                <w:szCs w:val="22"/>
              </w:rPr>
              <w:t>Telefono numeris</w:t>
            </w:r>
          </w:p>
        </w:tc>
        <w:tc>
          <w:tcPr>
            <w:tcW w:w="2434" w:type="pct"/>
            <w:tcBorders>
              <w:top w:val="single" w:sz="4" w:space="0" w:color="auto"/>
              <w:left w:val="single" w:sz="4" w:space="0" w:color="auto"/>
              <w:bottom w:val="single" w:sz="4" w:space="0" w:color="auto"/>
              <w:right w:val="single" w:sz="4" w:space="0" w:color="auto"/>
            </w:tcBorders>
          </w:tcPr>
          <w:p w14:paraId="37085CDF"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0055FB08" w14:textId="77777777" w:rsidTr="00750B5F">
        <w:tc>
          <w:tcPr>
            <w:tcW w:w="2566" w:type="pct"/>
            <w:tcBorders>
              <w:top w:val="single" w:sz="4" w:space="0" w:color="auto"/>
              <w:left w:val="single" w:sz="4" w:space="0" w:color="auto"/>
              <w:bottom w:val="single" w:sz="4" w:space="0" w:color="auto"/>
              <w:right w:val="single" w:sz="4" w:space="0" w:color="auto"/>
            </w:tcBorders>
          </w:tcPr>
          <w:p w14:paraId="60119B89" w14:textId="77777777" w:rsidR="005408BF" w:rsidRPr="005408BF" w:rsidRDefault="005408BF" w:rsidP="00750B5F">
            <w:pPr>
              <w:spacing w:after="0" w:line="240" w:lineRule="auto"/>
              <w:rPr>
                <w:rFonts w:ascii="Calibri" w:hAnsi="Calibri" w:cs="Calibri"/>
                <w:color w:val="000000" w:themeColor="text1"/>
                <w:sz w:val="22"/>
                <w:szCs w:val="22"/>
              </w:rPr>
            </w:pPr>
            <w:r w:rsidRPr="005408BF">
              <w:rPr>
                <w:rFonts w:ascii="Calibri" w:hAnsi="Calibri" w:cs="Calibri"/>
                <w:color w:val="000000" w:themeColor="text1"/>
                <w:sz w:val="22"/>
                <w:szCs w:val="22"/>
              </w:rPr>
              <w:t>El. pašto adresas</w:t>
            </w:r>
          </w:p>
        </w:tc>
        <w:tc>
          <w:tcPr>
            <w:tcW w:w="2434" w:type="pct"/>
            <w:tcBorders>
              <w:top w:val="single" w:sz="4" w:space="0" w:color="auto"/>
              <w:left w:val="single" w:sz="4" w:space="0" w:color="auto"/>
              <w:bottom w:val="single" w:sz="4" w:space="0" w:color="auto"/>
              <w:right w:val="single" w:sz="4" w:space="0" w:color="auto"/>
            </w:tcBorders>
          </w:tcPr>
          <w:p w14:paraId="1E88C764"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bl>
    <w:p w14:paraId="7D8C221E" w14:textId="77777777" w:rsidR="005408BF" w:rsidRPr="005408BF" w:rsidRDefault="005408BF" w:rsidP="005408BF">
      <w:pPr>
        <w:spacing w:after="0" w:line="240" w:lineRule="auto"/>
        <w:jc w:val="both"/>
        <w:rPr>
          <w:rFonts w:ascii="Calibri" w:hAnsi="Calibri" w:cs="Calibri"/>
          <w:i/>
          <w:color w:val="000000" w:themeColor="text1"/>
          <w:sz w:val="22"/>
          <w:szCs w:val="22"/>
        </w:rPr>
      </w:pPr>
    </w:p>
    <w:p w14:paraId="0405CC4B" w14:textId="46603F8F" w:rsidR="005408BF" w:rsidRPr="005408BF" w:rsidRDefault="005408BF" w:rsidP="005408BF">
      <w:pPr>
        <w:spacing w:after="0" w:line="240" w:lineRule="auto"/>
        <w:jc w:val="both"/>
        <w:rPr>
          <w:rFonts w:ascii="Calibri" w:hAnsi="Calibri" w:cs="Calibri"/>
          <w:b/>
          <w:bCs/>
          <w:iCs/>
          <w:color w:val="000000" w:themeColor="text1"/>
          <w:sz w:val="22"/>
          <w:szCs w:val="22"/>
        </w:rPr>
      </w:pPr>
      <w:r w:rsidRPr="005408BF">
        <w:rPr>
          <w:rFonts w:ascii="Calibri" w:hAnsi="Calibri" w:cs="Calibri"/>
          <w:b/>
          <w:bCs/>
          <w:iCs/>
          <w:color w:val="000000" w:themeColor="text1"/>
          <w:sz w:val="22"/>
          <w:szCs w:val="22"/>
        </w:rPr>
        <w:t>1 PIRKIMO OBJEKTO DALIS „</w:t>
      </w:r>
      <w:r w:rsidRPr="005408BF">
        <w:rPr>
          <w:rFonts w:ascii="Calibri" w:hAnsi="Calibri" w:cs="Calibri"/>
          <w:b/>
          <w:bCs/>
          <w:sz w:val="22"/>
          <w:szCs w:val="22"/>
        </w:rPr>
        <w:t>BATERIJ</w:t>
      </w:r>
      <w:r w:rsidR="00AE0292">
        <w:rPr>
          <w:rFonts w:ascii="Calibri" w:hAnsi="Calibri" w:cs="Calibri"/>
          <w:b/>
          <w:bCs/>
          <w:sz w:val="22"/>
          <w:szCs w:val="22"/>
        </w:rPr>
        <w:t>OS</w:t>
      </w:r>
      <w:r w:rsidRPr="005408BF">
        <w:rPr>
          <w:rFonts w:ascii="Calibri" w:hAnsi="Calibri" w:cs="Calibri"/>
          <w:b/>
          <w:bCs/>
          <w:sz w:val="22"/>
          <w:szCs w:val="22"/>
        </w:rPr>
        <w:t xml:space="preserve"> NEPERTRAUKIAMO MAITINIMO ŠALTINIUI (BAT-1)“</w:t>
      </w:r>
    </w:p>
    <w:p w14:paraId="6D7B109E" w14:textId="77777777" w:rsidR="005408BF" w:rsidRPr="005408BF" w:rsidRDefault="005408BF" w:rsidP="005408BF">
      <w:pPr>
        <w:spacing w:after="0" w:line="240" w:lineRule="auto"/>
        <w:jc w:val="both"/>
        <w:rPr>
          <w:rFonts w:ascii="Calibri" w:hAnsi="Calibri" w:cs="Calibri"/>
          <w:i/>
          <w:color w:val="000000" w:themeColor="text1"/>
          <w:sz w:val="22"/>
          <w:szCs w:val="22"/>
        </w:rPr>
      </w:pPr>
    </w:p>
    <w:p w14:paraId="25396028" w14:textId="77777777" w:rsidR="005408BF" w:rsidRPr="005408BF" w:rsidRDefault="005408BF" w:rsidP="005408BF">
      <w:pPr>
        <w:spacing w:after="0" w:line="240" w:lineRule="auto"/>
        <w:ind w:firstLine="567"/>
        <w:jc w:val="both"/>
        <w:rPr>
          <w:rFonts w:ascii="Calibri" w:eastAsia="Times New Roman" w:hAnsi="Calibri" w:cs="Calibri"/>
          <w:color w:val="000000" w:themeColor="text1"/>
          <w:sz w:val="22"/>
          <w:szCs w:val="22"/>
        </w:rPr>
      </w:pPr>
      <w:r w:rsidRPr="005408BF">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5408BF" w:rsidRPr="005408BF" w14:paraId="6CC62CF3" w14:textId="77777777" w:rsidTr="00750B5F">
        <w:trPr>
          <w:trHeight w:val="889"/>
        </w:trPr>
        <w:tc>
          <w:tcPr>
            <w:tcW w:w="337" w:type="pct"/>
            <w:vAlign w:val="center"/>
          </w:tcPr>
          <w:p w14:paraId="252AA198" w14:textId="77777777" w:rsidR="005408BF" w:rsidRPr="005408BF" w:rsidRDefault="005408BF" w:rsidP="00750B5F">
            <w:pPr>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Eil. Nr.</w:t>
            </w:r>
          </w:p>
        </w:tc>
        <w:tc>
          <w:tcPr>
            <w:tcW w:w="1188" w:type="pct"/>
            <w:vAlign w:val="center"/>
          </w:tcPr>
          <w:p w14:paraId="6F860D7F" w14:textId="77777777" w:rsidR="005408BF" w:rsidRPr="005408BF" w:rsidRDefault="005408BF" w:rsidP="00750B5F">
            <w:pPr>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Partnerio pavadinimas</w:t>
            </w:r>
          </w:p>
        </w:tc>
        <w:tc>
          <w:tcPr>
            <w:tcW w:w="1589" w:type="pct"/>
            <w:vAlign w:val="center"/>
          </w:tcPr>
          <w:p w14:paraId="04C0B3B5" w14:textId="77777777" w:rsidR="005408BF" w:rsidRPr="005408BF" w:rsidRDefault="005408BF" w:rsidP="00750B5F">
            <w:pPr>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Numatomi darbai</w:t>
            </w:r>
            <w:r w:rsidRPr="005408BF">
              <w:rPr>
                <w:rFonts w:ascii="Calibri" w:eastAsia="Times New Roman" w:hAnsi="Calibri" w:cs="Calibri"/>
                <w:color w:val="000000" w:themeColor="text1"/>
                <w:sz w:val="22"/>
                <w:szCs w:val="22"/>
              </w:rPr>
              <w:t>/paslaugos/prekės</w:t>
            </w:r>
          </w:p>
        </w:tc>
        <w:tc>
          <w:tcPr>
            <w:tcW w:w="1886" w:type="pct"/>
            <w:gridSpan w:val="2"/>
            <w:vAlign w:val="center"/>
          </w:tcPr>
          <w:p w14:paraId="6FBACFE3" w14:textId="77777777" w:rsidR="005408BF" w:rsidRPr="005408BF" w:rsidRDefault="005408BF" w:rsidP="00750B5F">
            <w:pPr>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Partnerio darbų</w:t>
            </w:r>
            <w:r w:rsidRPr="005408BF">
              <w:rPr>
                <w:rFonts w:ascii="Calibri" w:eastAsia="Times New Roman" w:hAnsi="Calibri" w:cs="Calibri"/>
                <w:color w:val="000000" w:themeColor="text1"/>
                <w:sz w:val="22"/>
                <w:szCs w:val="22"/>
              </w:rPr>
              <w:t>/paslaugų/prekių</w:t>
            </w:r>
            <w:r w:rsidRPr="005408BF">
              <w:rPr>
                <w:rFonts w:ascii="Calibri" w:hAnsi="Calibri" w:cs="Calibri"/>
                <w:bCs/>
                <w:color w:val="000000" w:themeColor="text1"/>
                <w:sz w:val="22"/>
                <w:szCs w:val="22"/>
              </w:rPr>
              <w:t xml:space="preserve"> dalies vertė pasiūlymo kainoje, proc.</w:t>
            </w:r>
          </w:p>
        </w:tc>
      </w:tr>
      <w:tr w:rsidR="005408BF" w:rsidRPr="005408BF" w14:paraId="4E49E93A" w14:textId="77777777" w:rsidTr="00750B5F">
        <w:tc>
          <w:tcPr>
            <w:tcW w:w="337" w:type="pct"/>
          </w:tcPr>
          <w:p w14:paraId="09B75F4A" w14:textId="77777777" w:rsidR="005408BF" w:rsidRPr="005408BF" w:rsidRDefault="005408BF" w:rsidP="00750B5F">
            <w:pPr>
              <w:jc w:val="both"/>
              <w:rPr>
                <w:rFonts w:ascii="Calibri" w:hAnsi="Calibri" w:cs="Calibri"/>
                <w:bCs/>
                <w:color w:val="000000" w:themeColor="text1"/>
                <w:sz w:val="22"/>
                <w:szCs w:val="22"/>
              </w:rPr>
            </w:pPr>
          </w:p>
        </w:tc>
        <w:tc>
          <w:tcPr>
            <w:tcW w:w="1188" w:type="pct"/>
          </w:tcPr>
          <w:p w14:paraId="5ACF5AD8" w14:textId="77777777" w:rsidR="005408BF" w:rsidRPr="005408BF" w:rsidRDefault="005408BF" w:rsidP="00750B5F">
            <w:pPr>
              <w:jc w:val="both"/>
              <w:rPr>
                <w:rFonts w:ascii="Calibri" w:hAnsi="Calibri" w:cs="Calibri"/>
                <w:bCs/>
                <w:color w:val="000000" w:themeColor="text1"/>
                <w:sz w:val="22"/>
                <w:szCs w:val="22"/>
              </w:rPr>
            </w:pPr>
          </w:p>
        </w:tc>
        <w:tc>
          <w:tcPr>
            <w:tcW w:w="1589" w:type="pct"/>
          </w:tcPr>
          <w:p w14:paraId="5FDCFCD0" w14:textId="77777777" w:rsidR="005408BF" w:rsidRPr="005408BF" w:rsidRDefault="005408BF" w:rsidP="00750B5F">
            <w:pPr>
              <w:jc w:val="both"/>
              <w:rPr>
                <w:rFonts w:ascii="Calibri" w:hAnsi="Calibri" w:cs="Calibri"/>
                <w:bCs/>
                <w:color w:val="000000" w:themeColor="text1"/>
                <w:sz w:val="22"/>
                <w:szCs w:val="22"/>
              </w:rPr>
            </w:pPr>
          </w:p>
        </w:tc>
        <w:tc>
          <w:tcPr>
            <w:tcW w:w="874" w:type="pct"/>
          </w:tcPr>
          <w:p w14:paraId="3BDBAA6E" w14:textId="77777777" w:rsidR="005408BF" w:rsidRPr="005408BF" w:rsidRDefault="005408BF" w:rsidP="00750B5F">
            <w:pPr>
              <w:jc w:val="both"/>
              <w:rPr>
                <w:rFonts w:ascii="Calibri" w:hAnsi="Calibri" w:cs="Calibri"/>
                <w:bCs/>
                <w:color w:val="000000" w:themeColor="text1"/>
                <w:sz w:val="22"/>
                <w:szCs w:val="22"/>
              </w:rPr>
            </w:pPr>
          </w:p>
        </w:tc>
        <w:tc>
          <w:tcPr>
            <w:tcW w:w="1012" w:type="pct"/>
          </w:tcPr>
          <w:p w14:paraId="752602E4"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6D393195" w14:textId="77777777" w:rsidTr="00750B5F">
        <w:tc>
          <w:tcPr>
            <w:tcW w:w="337" w:type="pct"/>
          </w:tcPr>
          <w:p w14:paraId="04852E6A" w14:textId="77777777" w:rsidR="005408BF" w:rsidRPr="005408BF" w:rsidRDefault="005408BF" w:rsidP="00750B5F">
            <w:pPr>
              <w:jc w:val="both"/>
              <w:rPr>
                <w:rFonts w:ascii="Calibri" w:hAnsi="Calibri" w:cs="Calibri"/>
                <w:bCs/>
                <w:color w:val="000000" w:themeColor="text1"/>
                <w:sz w:val="22"/>
                <w:szCs w:val="22"/>
              </w:rPr>
            </w:pPr>
          </w:p>
        </w:tc>
        <w:tc>
          <w:tcPr>
            <w:tcW w:w="1188" w:type="pct"/>
          </w:tcPr>
          <w:p w14:paraId="045251E8" w14:textId="77777777" w:rsidR="005408BF" w:rsidRPr="005408BF" w:rsidRDefault="005408BF" w:rsidP="00750B5F">
            <w:pPr>
              <w:jc w:val="both"/>
              <w:rPr>
                <w:rFonts w:ascii="Calibri" w:hAnsi="Calibri" w:cs="Calibri"/>
                <w:bCs/>
                <w:color w:val="000000" w:themeColor="text1"/>
                <w:sz w:val="22"/>
                <w:szCs w:val="22"/>
              </w:rPr>
            </w:pPr>
          </w:p>
        </w:tc>
        <w:tc>
          <w:tcPr>
            <w:tcW w:w="1589" w:type="pct"/>
          </w:tcPr>
          <w:p w14:paraId="651CEA00" w14:textId="77777777" w:rsidR="005408BF" w:rsidRPr="005408BF" w:rsidRDefault="005408BF" w:rsidP="00750B5F">
            <w:pPr>
              <w:jc w:val="both"/>
              <w:rPr>
                <w:rFonts w:ascii="Calibri" w:hAnsi="Calibri" w:cs="Calibri"/>
                <w:bCs/>
                <w:color w:val="000000" w:themeColor="text1"/>
                <w:sz w:val="22"/>
                <w:szCs w:val="22"/>
              </w:rPr>
            </w:pPr>
          </w:p>
        </w:tc>
        <w:tc>
          <w:tcPr>
            <w:tcW w:w="874" w:type="pct"/>
          </w:tcPr>
          <w:p w14:paraId="2149EF19" w14:textId="77777777" w:rsidR="005408BF" w:rsidRPr="005408BF" w:rsidRDefault="005408BF" w:rsidP="00750B5F">
            <w:pPr>
              <w:jc w:val="both"/>
              <w:rPr>
                <w:rFonts w:ascii="Calibri" w:hAnsi="Calibri" w:cs="Calibri"/>
                <w:bCs/>
                <w:color w:val="000000" w:themeColor="text1"/>
                <w:sz w:val="22"/>
                <w:szCs w:val="22"/>
              </w:rPr>
            </w:pPr>
          </w:p>
        </w:tc>
        <w:tc>
          <w:tcPr>
            <w:tcW w:w="1012" w:type="pct"/>
          </w:tcPr>
          <w:p w14:paraId="2C66578B"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777681D3" w14:textId="77777777" w:rsidTr="00750B5F">
        <w:tc>
          <w:tcPr>
            <w:tcW w:w="3114" w:type="pct"/>
            <w:gridSpan w:val="3"/>
          </w:tcPr>
          <w:p w14:paraId="463002E9" w14:textId="77777777" w:rsidR="005408BF" w:rsidRPr="005408BF" w:rsidRDefault="005408BF" w:rsidP="00750B5F">
            <w:pPr>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Viso:</w:t>
            </w:r>
          </w:p>
        </w:tc>
        <w:tc>
          <w:tcPr>
            <w:tcW w:w="874" w:type="pct"/>
          </w:tcPr>
          <w:p w14:paraId="3AEC8022" w14:textId="77777777" w:rsidR="005408BF" w:rsidRPr="005408BF" w:rsidRDefault="005408BF" w:rsidP="00750B5F">
            <w:pPr>
              <w:jc w:val="both"/>
              <w:rPr>
                <w:rFonts w:ascii="Calibri" w:hAnsi="Calibri" w:cs="Calibri"/>
                <w:bCs/>
                <w:color w:val="000000" w:themeColor="text1"/>
                <w:sz w:val="22"/>
                <w:szCs w:val="22"/>
              </w:rPr>
            </w:pPr>
          </w:p>
        </w:tc>
        <w:tc>
          <w:tcPr>
            <w:tcW w:w="1012" w:type="pct"/>
          </w:tcPr>
          <w:p w14:paraId="1DFC69E0" w14:textId="77777777" w:rsidR="005408BF" w:rsidRPr="005408BF" w:rsidRDefault="005408BF" w:rsidP="00750B5F">
            <w:pPr>
              <w:jc w:val="both"/>
              <w:rPr>
                <w:rFonts w:ascii="Calibri" w:hAnsi="Calibri" w:cs="Calibri"/>
                <w:bCs/>
                <w:color w:val="000000" w:themeColor="text1"/>
                <w:sz w:val="22"/>
                <w:szCs w:val="22"/>
              </w:rPr>
            </w:pPr>
          </w:p>
        </w:tc>
      </w:tr>
    </w:tbl>
    <w:p w14:paraId="185F787C" w14:textId="77777777" w:rsidR="005408BF" w:rsidRPr="005408BF" w:rsidRDefault="005408BF" w:rsidP="005408BF">
      <w:pPr>
        <w:spacing w:after="0" w:line="240" w:lineRule="auto"/>
        <w:jc w:val="both"/>
        <w:rPr>
          <w:rFonts w:ascii="Calibri" w:eastAsia="Times New Roman" w:hAnsi="Calibri" w:cs="Calibri"/>
          <w:color w:val="000000" w:themeColor="text1"/>
          <w:sz w:val="22"/>
          <w:szCs w:val="22"/>
        </w:rPr>
      </w:pPr>
    </w:p>
    <w:p w14:paraId="219DF834" w14:textId="77777777" w:rsidR="005408BF" w:rsidRPr="005408BF" w:rsidRDefault="005408BF" w:rsidP="005408BF">
      <w:pPr>
        <w:keepNext/>
        <w:spacing w:after="0" w:line="240" w:lineRule="auto"/>
        <w:ind w:firstLine="567"/>
        <w:jc w:val="both"/>
        <w:rPr>
          <w:rFonts w:ascii="Calibri" w:eastAsia="Times New Roman" w:hAnsi="Calibri" w:cs="Calibri"/>
          <w:color w:val="000000" w:themeColor="text1"/>
          <w:sz w:val="22"/>
          <w:szCs w:val="22"/>
        </w:rPr>
      </w:pPr>
      <w:r w:rsidRPr="005408BF">
        <w:rPr>
          <w:rFonts w:ascii="Calibri" w:eastAsia="Times New Roman" w:hAnsi="Calibri" w:cs="Calibri"/>
          <w:color w:val="000000" w:themeColor="text1"/>
          <w:sz w:val="22"/>
          <w:szCs w:val="22"/>
        </w:rPr>
        <w:lastRenderedPageBreak/>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5408BF" w:rsidRPr="005408BF" w14:paraId="6CB5CF7E" w14:textId="77777777" w:rsidTr="00750B5F">
        <w:trPr>
          <w:trHeight w:val="976"/>
        </w:trPr>
        <w:tc>
          <w:tcPr>
            <w:tcW w:w="347" w:type="pct"/>
            <w:vAlign w:val="center"/>
          </w:tcPr>
          <w:p w14:paraId="44479D7C" w14:textId="77777777" w:rsidR="005408BF" w:rsidRPr="005408BF" w:rsidRDefault="005408BF" w:rsidP="00750B5F">
            <w:pPr>
              <w:keepNext/>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Eil. Nr.</w:t>
            </w:r>
          </w:p>
        </w:tc>
        <w:tc>
          <w:tcPr>
            <w:tcW w:w="1230" w:type="pct"/>
            <w:vAlign w:val="center"/>
          </w:tcPr>
          <w:p w14:paraId="0A71798A" w14:textId="77777777" w:rsidR="005408BF" w:rsidRPr="005408BF" w:rsidRDefault="005408BF" w:rsidP="00750B5F">
            <w:pPr>
              <w:keepNext/>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Pavadinimas, kodas ir adresas</w:t>
            </w:r>
          </w:p>
        </w:tc>
        <w:tc>
          <w:tcPr>
            <w:tcW w:w="1649" w:type="pct"/>
            <w:vAlign w:val="center"/>
          </w:tcPr>
          <w:p w14:paraId="3E504E4B" w14:textId="77777777" w:rsidR="005408BF" w:rsidRPr="005408BF" w:rsidRDefault="005408BF" w:rsidP="00750B5F">
            <w:pPr>
              <w:keepNext/>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Numatomi darbai</w:t>
            </w:r>
            <w:r w:rsidRPr="005408BF">
              <w:rPr>
                <w:rFonts w:ascii="Calibri" w:eastAsia="Times New Roman" w:hAnsi="Calibri" w:cs="Calibri"/>
                <w:color w:val="000000" w:themeColor="text1"/>
                <w:sz w:val="22"/>
                <w:szCs w:val="22"/>
              </w:rPr>
              <w:t>/paslaugos/prekės</w:t>
            </w:r>
          </w:p>
        </w:tc>
        <w:tc>
          <w:tcPr>
            <w:tcW w:w="1774" w:type="pct"/>
            <w:vAlign w:val="center"/>
          </w:tcPr>
          <w:p w14:paraId="29D85EB3" w14:textId="77777777" w:rsidR="005408BF" w:rsidRPr="005408BF" w:rsidRDefault="005408BF" w:rsidP="00750B5F">
            <w:pPr>
              <w:keepNext/>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Pirkimo darbų</w:t>
            </w:r>
            <w:r w:rsidRPr="005408BF">
              <w:rPr>
                <w:rFonts w:ascii="Calibri" w:eastAsia="Times New Roman" w:hAnsi="Calibri" w:cs="Calibri"/>
                <w:color w:val="000000" w:themeColor="text1"/>
                <w:sz w:val="22"/>
                <w:szCs w:val="22"/>
              </w:rPr>
              <w:t>/paslaugų/prekių</w:t>
            </w:r>
            <w:r w:rsidRPr="005408BF">
              <w:rPr>
                <w:rFonts w:ascii="Calibri" w:hAnsi="Calibri" w:cs="Calibri"/>
                <w:bCs/>
                <w:color w:val="000000" w:themeColor="text1"/>
                <w:sz w:val="22"/>
                <w:szCs w:val="22"/>
              </w:rPr>
              <w:t xml:space="preserve"> dalies vertė pasiūlymo kainoje, kuriai ketinama pasitelkti subtiekėjus, proc.</w:t>
            </w:r>
          </w:p>
        </w:tc>
      </w:tr>
      <w:tr w:rsidR="005408BF" w:rsidRPr="005408BF" w14:paraId="3486662D" w14:textId="77777777" w:rsidTr="00750B5F">
        <w:tc>
          <w:tcPr>
            <w:tcW w:w="5000" w:type="pct"/>
            <w:gridSpan w:val="4"/>
          </w:tcPr>
          <w:p w14:paraId="15E60625" w14:textId="77777777" w:rsidR="005408BF" w:rsidRPr="005408BF" w:rsidRDefault="005408BF" w:rsidP="00750B5F">
            <w:pPr>
              <w:keepNext/>
              <w:jc w:val="center"/>
              <w:rPr>
                <w:rFonts w:ascii="Calibri" w:hAnsi="Calibri" w:cs="Calibri"/>
                <w:b/>
                <w:color w:val="000000" w:themeColor="text1"/>
                <w:sz w:val="22"/>
                <w:szCs w:val="22"/>
              </w:rPr>
            </w:pPr>
            <w:r w:rsidRPr="005408BF">
              <w:rPr>
                <w:rFonts w:ascii="Calibri" w:hAnsi="Calibri" w:cs="Calibri"/>
                <w:b/>
                <w:color w:val="000000" w:themeColor="text1"/>
                <w:sz w:val="22"/>
                <w:szCs w:val="22"/>
              </w:rPr>
              <w:t>Subtiekėjai, kurių pajėgumais remiamasi įrodinėjant kvalifikacijos atitiktį</w:t>
            </w:r>
          </w:p>
        </w:tc>
      </w:tr>
      <w:tr w:rsidR="005408BF" w:rsidRPr="005408BF" w14:paraId="7491D8FC" w14:textId="77777777" w:rsidTr="00750B5F">
        <w:tc>
          <w:tcPr>
            <w:tcW w:w="347" w:type="pct"/>
          </w:tcPr>
          <w:p w14:paraId="230A90AF" w14:textId="77777777" w:rsidR="005408BF" w:rsidRPr="005408BF" w:rsidRDefault="005408BF" w:rsidP="00750B5F">
            <w:pPr>
              <w:keepNext/>
              <w:jc w:val="both"/>
              <w:rPr>
                <w:rFonts w:ascii="Calibri" w:hAnsi="Calibri" w:cs="Calibri"/>
                <w:bCs/>
                <w:color w:val="000000" w:themeColor="text1"/>
                <w:sz w:val="22"/>
                <w:szCs w:val="22"/>
              </w:rPr>
            </w:pPr>
          </w:p>
        </w:tc>
        <w:tc>
          <w:tcPr>
            <w:tcW w:w="1230" w:type="pct"/>
          </w:tcPr>
          <w:p w14:paraId="675D5639" w14:textId="77777777" w:rsidR="005408BF" w:rsidRPr="005408BF" w:rsidRDefault="005408BF" w:rsidP="00750B5F">
            <w:pPr>
              <w:keepNext/>
              <w:jc w:val="both"/>
              <w:rPr>
                <w:rFonts w:ascii="Calibri" w:hAnsi="Calibri" w:cs="Calibri"/>
                <w:bCs/>
                <w:color w:val="000000" w:themeColor="text1"/>
                <w:sz w:val="22"/>
                <w:szCs w:val="22"/>
              </w:rPr>
            </w:pPr>
          </w:p>
        </w:tc>
        <w:tc>
          <w:tcPr>
            <w:tcW w:w="1649" w:type="pct"/>
          </w:tcPr>
          <w:p w14:paraId="02C1C1F2" w14:textId="77777777" w:rsidR="005408BF" w:rsidRPr="005408BF" w:rsidRDefault="005408BF" w:rsidP="00750B5F">
            <w:pPr>
              <w:keepNext/>
              <w:jc w:val="both"/>
              <w:rPr>
                <w:rFonts w:ascii="Calibri" w:hAnsi="Calibri" w:cs="Calibri"/>
                <w:bCs/>
                <w:color w:val="000000" w:themeColor="text1"/>
                <w:sz w:val="22"/>
                <w:szCs w:val="22"/>
              </w:rPr>
            </w:pPr>
          </w:p>
        </w:tc>
        <w:tc>
          <w:tcPr>
            <w:tcW w:w="1774" w:type="pct"/>
          </w:tcPr>
          <w:p w14:paraId="5E3A1058" w14:textId="77777777" w:rsidR="005408BF" w:rsidRPr="005408BF" w:rsidRDefault="005408BF" w:rsidP="00750B5F">
            <w:pPr>
              <w:keepNext/>
              <w:jc w:val="both"/>
              <w:rPr>
                <w:rFonts w:ascii="Calibri" w:hAnsi="Calibri" w:cs="Calibri"/>
                <w:bCs/>
                <w:color w:val="000000" w:themeColor="text1"/>
                <w:sz w:val="22"/>
                <w:szCs w:val="22"/>
              </w:rPr>
            </w:pPr>
          </w:p>
        </w:tc>
      </w:tr>
      <w:tr w:rsidR="005408BF" w:rsidRPr="005408BF" w14:paraId="5B1EA45B" w14:textId="77777777" w:rsidTr="00750B5F">
        <w:tc>
          <w:tcPr>
            <w:tcW w:w="347" w:type="pct"/>
          </w:tcPr>
          <w:p w14:paraId="1A3E244D"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5D034F0D"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62FC7E96"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0B912AAB"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6C3B2C16" w14:textId="77777777" w:rsidTr="00750B5F">
        <w:tc>
          <w:tcPr>
            <w:tcW w:w="347" w:type="pct"/>
          </w:tcPr>
          <w:p w14:paraId="419426C7"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6BA07376"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057A678A"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43E2BB60"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59D17F0F" w14:textId="77777777" w:rsidTr="00750B5F">
        <w:trPr>
          <w:trHeight w:val="260"/>
        </w:trPr>
        <w:tc>
          <w:tcPr>
            <w:tcW w:w="3226" w:type="pct"/>
            <w:gridSpan w:val="3"/>
          </w:tcPr>
          <w:p w14:paraId="35173C82" w14:textId="77777777" w:rsidR="005408BF" w:rsidRPr="005408BF" w:rsidRDefault="005408BF" w:rsidP="00750B5F">
            <w:pPr>
              <w:jc w:val="right"/>
              <w:rPr>
                <w:rFonts w:ascii="Calibri" w:hAnsi="Calibri" w:cs="Calibri"/>
                <w:b/>
                <w:color w:val="000000" w:themeColor="text1"/>
                <w:sz w:val="22"/>
                <w:szCs w:val="22"/>
              </w:rPr>
            </w:pPr>
            <w:r w:rsidRPr="005408BF">
              <w:rPr>
                <w:rFonts w:ascii="Calibri" w:hAnsi="Calibri" w:cs="Calibri"/>
                <w:b/>
                <w:color w:val="000000" w:themeColor="text1"/>
                <w:sz w:val="22"/>
                <w:szCs w:val="22"/>
              </w:rPr>
              <w:t>Viso:</w:t>
            </w:r>
          </w:p>
        </w:tc>
        <w:tc>
          <w:tcPr>
            <w:tcW w:w="1774" w:type="pct"/>
          </w:tcPr>
          <w:p w14:paraId="57790C16"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1EEB7029" w14:textId="77777777" w:rsidTr="00750B5F">
        <w:tc>
          <w:tcPr>
            <w:tcW w:w="5000" w:type="pct"/>
            <w:gridSpan w:val="4"/>
          </w:tcPr>
          <w:p w14:paraId="55043ED6" w14:textId="77777777" w:rsidR="005408BF" w:rsidRPr="005408BF" w:rsidRDefault="005408BF" w:rsidP="00750B5F">
            <w:pPr>
              <w:jc w:val="center"/>
              <w:rPr>
                <w:rFonts w:ascii="Calibri" w:hAnsi="Calibri" w:cs="Calibri"/>
                <w:b/>
                <w:color w:val="000000" w:themeColor="text1"/>
                <w:sz w:val="22"/>
                <w:szCs w:val="22"/>
              </w:rPr>
            </w:pPr>
            <w:r w:rsidRPr="005408BF">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5408BF" w:rsidRPr="005408BF" w14:paraId="0D6C90BA" w14:textId="77777777" w:rsidTr="00750B5F">
        <w:tc>
          <w:tcPr>
            <w:tcW w:w="347" w:type="pct"/>
          </w:tcPr>
          <w:p w14:paraId="493A9542"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677CDFF0"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3CA7E7A9"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106F0056"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12ADB4D6" w14:textId="77777777" w:rsidTr="00750B5F">
        <w:tc>
          <w:tcPr>
            <w:tcW w:w="347" w:type="pct"/>
          </w:tcPr>
          <w:p w14:paraId="18F8ECDD"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20A3A417"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40DADCF9"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275C1566"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3671F3D1" w14:textId="77777777" w:rsidTr="00750B5F">
        <w:tc>
          <w:tcPr>
            <w:tcW w:w="347" w:type="pct"/>
          </w:tcPr>
          <w:p w14:paraId="2CFF33DC"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557548A6"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0F70FE52"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7CD9467C"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6D8F2BF8" w14:textId="77777777" w:rsidTr="00750B5F">
        <w:trPr>
          <w:trHeight w:val="181"/>
        </w:trPr>
        <w:tc>
          <w:tcPr>
            <w:tcW w:w="3226" w:type="pct"/>
            <w:gridSpan w:val="3"/>
          </w:tcPr>
          <w:p w14:paraId="4CA35AA3" w14:textId="77777777" w:rsidR="005408BF" w:rsidRPr="005408BF" w:rsidRDefault="005408BF" w:rsidP="00750B5F">
            <w:pPr>
              <w:jc w:val="right"/>
              <w:rPr>
                <w:rFonts w:ascii="Calibri" w:hAnsi="Calibri" w:cs="Calibri"/>
                <w:b/>
                <w:color w:val="000000" w:themeColor="text1"/>
                <w:sz w:val="22"/>
                <w:szCs w:val="22"/>
              </w:rPr>
            </w:pPr>
            <w:r w:rsidRPr="005408BF">
              <w:rPr>
                <w:rFonts w:ascii="Calibri" w:hAnsi="Calibri" w:cs="Calibri"/>
                <w:b/>
                <w:color w:val="000000" w:themeColor="text1"/>
                <w:sz w:val="22"/>
                <w:szCs w:val="22"/>
              </w:rPr>
              <w:t>Viso:</w:t>
            </w:r>
          </w:p>
        </w:tc>
        <w:tc>
          <w:tcPr>
            <w:tcW w:w="1774" w:type="pct"/>
          </w:tcPr>
          <w:p w14:paraId="31D90485" w14:textId="77777777" w:rsidR="005408BF" w:rsidRPr="005408BF" w:rsidRDefault="005408BF" w:rsidP="00750B5F">
            <w:pPr>
              <w:jc w:val="both"/>
              <w:rPr>
                <w:rFonts w:ascii="Calibri" w:hAnsi="Calibri" w:cs="Calibri"/>
                <w:bCs/>
                <w:color w:val="000000" w:themeColor="text1"/>
                <w:sz w:val="22"/>
                <w:szCs w:val="22"/>
              </w:rPr>
            </w:pPr>
          </w:p>
        </w:tc>
      </w:tr>
    </w:tbl>
    <w:p w14:paraId="2896B824" w14:textId="77777777" w:rsidR="005408BF" w:rsidRPr="005408BF" w:rsidRDefault="005408BF" w:rsidP="005408BF">
      <w:pPr>
        <w:spacing w:after="0" w:line="240" w:lineRule="auto"/>
        <w:jc w:val="both"/>
        <w:rPr>
          <w:rFonts w:ascii="Calibri" w:hAnsi="Calibri" w:cs="Calibri"/>
          <w:i/>
          <w:color w:val="000000" w:themeColor="text1"/>
          <w:sz w:val="22"/>
          <w:szCs w:val="22"/>
        </w:rPr>
      </w:pPr>
    </w:p>
    <w:p w14:paraId="3922F80C" w14:textId="77777777" w:rsidR="005408BF" w:rsidRPr="005408BF" w:rsidRDefault="005408BF" w:rsidP="005408BF">
      <w:pPr>
        <w:spacing w:after="0" w:line="240" w:lineRule="auto"/>
        <w:ind w:firstLine="567"/>
        <w:jc w:val="both"/>
        <w:rPr>
          <w:rFonts w:ascii="Calibri" w:eastAsia="Times New Roman" w:hAnsi="Calibri" w:cs="Calibri"/>
          <w:b/>
          <w:bCs/>
          <w:color w:val="000000" w:themeColor="text1"/>
          <w:sz w:val="22"/>
          <w:szCs w:val="22"/>
        </w:rPr>
      </w:pPr>
      <w:r w:rsidRPr="005408BF">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5408BF" w:rsidRPr="005408BF" w14:paraId="1437F588" w14:textId="77777777" w:rsidTr="00750B5F">
        <w:tc>
          <w:tcPr>
            <w:tcW w:w="513" w:type="pct"/>
            <w:tcBorders>
              <w:top w:val="single" w:sz="4" w:space="0" w:color="auto"/>
              <w:left w:val="single" w:sz="4" w:space="0" w:color="auto"/>
              <w:bottom w:val="single" w:sz="4" w:space="0" w:color="auto"/>
              <w:right w:val="single" w:sz="4" w:space="0" w:color="auto"/>
            </w:tcBorders>
            <w:hideMark/>
          </w:tcPr>
          <w:p w14:paraId="0D92BC54" w14:textId="77777777" w:rsidR="005408BF" w:rsidRPr="005408BF" w:rsidRDefault="005408BF" w:rsidP="00750B5F">
            <w:pPr>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514F9F6E" w14:textId="77777777" w:rsidR="005408BF" w:rsidRPr="005408BF" w:rsidRDefault="005408BF" w:rsidP="00750B5F">
            <w:pPr>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76A432A6" w14:textId="77777777" w:rsidR="005408BF" w:rsidRPr="005408BF" w:rsidRDefault="005408BF" w:rsidP="00750B5F">
            <w:pPr>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Specialisto dabartinė darbovietė</w:t>
            </w:r>
          </w:p>
        </w:tc>
      </w:tr>
      <w:tr w:rsidR="005408BF" w:rsidRPr="005408BF" w14:paraId="32EFF1B7" w14:textId="77777777" w:rsidTr="00750B5F">
        <w:tc>
          <w:tcPr>
            <w:tcW w:w="513" w:type="pct"/>
            <w:tcBorders>
              <w:top w:val="single" w:sz="4" w:space="0" w:color="auto"/>
              <w:left w:val="single" w:sz="4" w:space="0" w:color="auto"/>
              <w:bottom w:val="single" w:sz="4" w:space="0" w:color="auto"/>
              <w:right w:val="single" w:sz="4" w:space="0" w:color="auto"/>
            </w:tcBorders>
          </w:tcPr>
          <w:p w14:paraId="41D3132F" w14:textId="77777777" w:rsidR="005408BF" w:rsidRPr="005408BF" w:rsidRDefault="005408BF" w:rsidP="00750B5F">
            <w:pPr>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5993D56E" w14:textId="77777777" w:rsidR="005408BF" w:rsidRPr="005408BF" w:rsidRDefault="005408BF" w:rsidP="00750B5F">
            <w:pPr>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176FB142"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78CD65B6" w14:textId="77777777" w:rsidTr="00750B5F">
        <w:tc>
          <w:tcPr>
            <w:tcW w:w="513" w:type="pct"/>
            <w:tcBorders>
              <w:top w:val="single" w:sz="4" w:space="0" w:color="auto"/>
              <w:left w:val="single" w:sz="4" w:space="0" w:color="auto"/>
              <w:bottom w:val="single" w:sz="4" w:space="0" w:color="auto"/>
              <w:right w:val="single" w:sz="4" w:space="0" w:color="auto"/>
            </w:tcBorders>
          </w:tcPr>
          <w:p w14:paraId="3A18D0EC" w14:textId="77777777" w:rsidR="005408BF" w:rsidRPr="005408BF" w:rsidRDefault="005408BF" w:rsidP="00750B5F">
            <w:pPr>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6513C699" w14:textId="77777777" w:rsidR="005408BF" w:rsidRPr="005408BF" w:rsidRDefault="005408BF" w:rsidP="00750B5F">
            <w:pPr>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42B6C5C1" w14:textId="77777777" w:rsidR="005408BF" w:rsidRPr="005408BF" w:rsidRDefault="005408BF" w:rsidP="00750B5F">
            <w:pPr>
              <w:jc w:val="both"/>
              <w:rPr>
                <w:rFonts w:ascii="Calibri" w:hAnsi="Calibri" w:cs="Calibri"/>
                <w:bCs/>
                <w:color w:val="000000" w:themeColor="text1"/>
                <w:sz w:val="22"/>
                <w:szCs w:val="22"/>
              </w:rPr>
            </w:pPr>
          </w:p>
        </w:tc>
      </w:tr>
    </w:tbl>
    <w:p w14:paraId="7AC3E6D5" w14:textId="77777777" w:rsidR="005408BF" w:rsidRPr="005408BF" w:rsidRDefault="005408BF" w:rsidP="005408BF">
      <w:pPr>
        <w:spacing w:after="0" w:line="240" w:lineRule="auto"/>
        <w:jc w:val="both"/>
        <w:rPr>
          <w:rFonts w:ascii="Calibri" w:hAnsi="Calibri" w:cs="Calibri"/>
          <w:color w:val="000000" w:themeColor="text1"/>
          <w:sz w:val="22"/>
          <w:szCs w:val="22"/>
        </w:rPr>
      </w:pPr>
    </w:p>
    <w:p w14:paraId="487B72FD"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1. Šiuo pasiūlymu pažymime, kad sutinkame su visomis pirkimo sąlygomis, nustatytomis:</w:t>
      </w:r>
    </w:p>
    <w:p w14:paraId="42F72642"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1) atviro konkurso skelbime, paskelbtame Viešųjų pirkimų įstatymo nustatyta tvarka CVP IS;</w:t>
      </w:r>
    </w:p>
    <w:p w14:paraId="1E837D5B"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2) Pirkimo dokumentuose (jų paaiškinimuose, papildymuose).</w:t>
      </w:r>
    </w:p>
    <w:p w14:paraId="356CDB8F"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2. Atsižvelgdami į pirkimo dokumentuose išdėstytas sąlygas, teikiame savo pasiūlymą.</w:t>
      </w:r>
    </w:p>
    <w:p w14:paraId="2C2FCC13"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40B4C78C" w14:textId="77777777" w:rsidR="005408BF" w:rsidRPr="005408BF" w:rsidRDefault="005408BF" w:rsidP="005408BF">
      <w:pPr>
        <w:spacing w:after="0" w:line="240" w:lineRule="auto"/>
        <w:rPr>
          <w:rFonts w:ascii="Calibri" w:hAnsi="Calibri" w:cs="Calibri"/>
          <w:color w:val="000000" w:themeColor="text1"/>
          <w:sz w:val="22"/>
          <w:szCs w:val="22"/>
        </w:rPr>
      </w:pPr>
    </w:p>
    <w:p w14:paraId="72582D1C" w14:textId="77777777" w:rsidR="005408BF" w:rsidRPr="005408BF" w:rsidRDefault="005408BF" w:rsidP="005408BF">
      <w:pPr>
        <w:spacing w:after="0" w:line="240" w:lineRule="auto"/>
        <w:ind w:firstLine="720"/>
        <w:rPr>
          <w:rFonts w:ascii="Calibri" w:hAnsi="Calibri" w:cs="Calibri"/>
          <w:b/>
          <w:bCs/>
          <w:color w:val="000000" w:themeColor="text1"/>
          <w:sz w:val="22"/>
          <w:szCs w:val="22"/>
        </w:rPr>
      </w:pPr>
      <w:r w:rsidRPr="005408BF">
        <w:rPr>
          <w:rFonts w:ascii="Calibri" w:hAnsi="Calibri" w:cs="Calibri"/>
          <w:b/>
          <w:bCs/>
          <w:color w:val="000000" w:themeColor="text1"/>
          <w:sz w:val="22"/>
          <w:szCs w:val="22"/>
        </w:rPr>
        <w:t>Mes siūlome šias prekes:</w:t>
      </w:r>
    </w:p>
    <w:tbl>
      <w:tblPr>
        <w:tblStyle w:val="TableGrid"/>
        <w:tblW w:w="9780" w:type="dxa"/>
        <w:tblInd w:w="0" w:type="dxa"/>
        <w:tblLayout w:type="fixed"/>
        <w:tblLook w:val="04A0" w:firstRow="1" w:lastRow="0" w:firstColumn="1" w:lastColumn="0" w:noHBand="0" w:noVBand="1"/>
      </w:tblPr>
      <w:tblGrid>
        <w:gridCol w:w="560"/>
        <w:gridCol w:w="3688"/>
        <w:gridCol w:w="1417"/>
        <w:gridCol w:w="851"/>
        <w:gridCol w:w="1417"/>
        <w:gridCol w:w="1847"/>
      </w:tblGrid>
      <w:tr w:rsidR="005408BF" w:rsidRPr="005408BF" w14:paraId="687A29F6" w14:textId="77777777" w:rsidTr="00750B5F">
        <w:trPr>
          <w:trHeight w:val="618"/>
        </w:trPr>
        <w:tc>
          <w:tcPr>
            <w:tcW w:w="560" w:type="dxa"/>
            <w:tcBorders>
              <w:top w:val="single" w:sz="4" w:space="0" w:color="000000"/>
              <w:left w:val="single" w:sz="4" w:space="0" w:color="000000"/>
              <w:bottom w:val="single" w:sz="4" w:space="0" w:color="000000"/>
              <w:right w:val="single" w:sz="4" w:space="0" w:color="000000"/>
            </w:tcBorders>
            <w:vAlign w:val="center"/>
            <w:hideMark/>
          </w:tcPr>
          <w:p w14:paraId="3BC7708D"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Eil. Nr.</w:t>
            </w:r>
          </w:p>
        </w:tc>
        <w:tc>
          <w:tcPr>
            <w:tcW w:w="3688" w:type="dxa"/>
            <w:tcBorders>
              <w:top w:val="single" w:sz="4" w:space="0" w:color="000000"/>
              <w:left w:val="single" w:sz="4" w:space="0" w:color="000000"/>
              <w:bottom w:val="single" w:sz="4" w:space="0" w:color="000000"/>
              <w:right w:val="single" w:sz="4" w:space="0" w:color="000000"/>
            </w:tcBorders>
            <w:vAlign w:val="center"/>
            <w:hideMark/>
          </w:tcPr>
          <w:p w14:paraId="6D35A1EB"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Perkamo objekto pavadinimas</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3D91A643"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 xml:space="preserve">Maksimalus kiekis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7A435C7"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Mato Vnt.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11AFDA2E"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1 mato vnt. kaina, EUR be PVM</w:t>
            </w:r>
          </w:p>
        </w:tc>
        <w:tc>
          <w:tcPr>
            <w:tcW w:w="1847" w:type="dxa"/>
            <w:tcBorders>
              <w:top w:val="single" w:sz="4" w:space="0" w:color="000000"/>
              <w:left w:val="single" w:sz="4" w:space="0" w:color="000000"/>
              <w:bottom w:val="single" w:sz="4" w:space="0" w:color="000000"/>
              <w:right w:val="single" w:sz="4" w:space="0" w:color="000000"/>
            </w:tcBorders>
            <w:vAlign w:val="center"/>
          </w:tcPr>
          <w:p w14:paraId="2251C3BF"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Bendra kaina,</w:t>
            </w:r>
          </w:p>
          <w:p w14:paraId="35CF303B"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 xml:space="preserve"> EUR be PVM</w:t>
            </w:r>
          </w:p>
        </w:tc>
      </w:tr>
      <w:tr w:rsidR="005408BF" w:rsidRPr="005408BF" w14:paraId="669D2710" w14:textId="77777777" w:rsidTr="00750B5F">
        <w:trPr>
          <w:trHeight w:val="269"/>
        </w:trPr>
        <w:tc>
          <w:tcPr>
            <w:tcW w:w="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1A8BD1A"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1</w:t>
            </w:r>
          </w:p>
        </w:tc>
        <w:tc>
          <w:tcPr>
            <w:tcW w:w="36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16B5627"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DD4E97C"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3</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C0E39A6"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C67C07"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5</w:t>
            </w:r>
          </w:p>
        </w:tc>
        <w:tc>
          <w:tcPr>
            <w:tcW w:w="18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19119F1"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 xml:space="preserve">6 = </w:t>
            </w:r>
            <w:r w:rsidRPr="005408BF">
              <w:rPr>
                <w:rFonts w:ascii="Calibri" w:hAnsi="Calibri" w:cs="Calibri"/>
                <w:b/>
                <w:sz w:val="22"/>
                <w:szCs w:val="22"/>
              </w:rPr>
              <w:t>3 x 5</w:t>
            </w:r>
          </w:p>
        </w:tc>
      </w:tr>
      <w:tr w:rsidR="005408BF" w:rsidRPr="005408BF" w14:paraId="0B14B5E3" w14:textId="77777777" w:rsidTr="00750B5F">
        <w:trPr>
          <w:trHeight w:val="269"/>
        </w:trPr>
        <w:tc>
          <w:tcPr>
            <w:tcW w:w="560" w:type="dxa"/>
            <w:tcBorders>
              <w:top w:val="single" w:sz="4" w:space="0" w:color="000000"/>
              <w:left w:val="single" w:sz="4" w:space="0" w:color="000000"/>
              <w:bottom w:val="single" w:sz="4" w:space="0" w:color="000000"/>
              <w:right w:val="single" w:sz="4" w:space="0" w:color="000000"/>
            </w:tcBorders>
            <w:hideMark/>
          </w:tcPr>
          <w:p w14:paraId="35F07C09"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1.</w:t>
            </w:r>
          </w:p>
        </w:tc>
        <w:tc>
          <w:tcPr>
            <w:tcW w:w="3688" w:type="dxa"/>
            <w:tcBorders>
              <w:top w:val="single" w:sz="4" w:space="0" w:color="000000"/>
              <w:left w:val="single" w:sz="4" w:space="0" w:color="000000"/>
              <w:bottom w:val="single" w:sz="4" w:space="0" w:color="000000"/>
              <w:right w:val="single" w:sz="4" w:space="0" w:color="000000"/>
            </w:tcBorders>
            <w:vAlign w:val="center"/>
            <w:hideMark/>
          </w:tcPr>
          <w:p w14:paraId="65D33C56" w14:textId="4B8B8D7E" w:rsidR="005408BF" w:rsidRPr="005408BF" w:rsidRDefault="005408BF" w:rsidP="00750B5F">
            <w:pPr>
              <w:pStyle w:val="ListParagraph"/>
              <w:tabs>
                <w:tab w:val="left" w:pos="599"/>
              </w:tabs>
              <w:ind w:left="32"/>
              <w:rPr>
                <w:rFonts w:ascii="Calibri" w:hAnsi="Calibri" w:cs="Calibri"/>
                <w:sz w:val="22"/>
                <w:szCs w:val="22"/>
              </w:rPr>
            </w:pPr>
            <w:r w:rsidRPr="005408BF">
              <w:rPr>
                <w:rFonts w:ascii="Calibri" w:hAnsi="Calibri" w:cs="Calibri"/>
                <w:sz w:val="22"/>
                <w:szCs w:val="22"/>
              </w:rPr>
              <w:t>Baterij</w:t>
            </w:r>
            <w:r w:rsidR="00AE0292">
              <w:rPr>
                <w:rFonts w:ascii="Calibri" w:hAnsi="Calibri" w:cs="Calibri"/>
                <w:sz w:val="22"/>
                <w:szCs w:val="22"/>
              </w:rPr>
              <w:t>os</w:t>
            </w:r>
            <w:r w:rsidRPr="005408BF">
              <w:rPr>
                <w:rFonts w:ascii="Calibri" w:hAnsi="Calibri" w:cs="Calibri"/>
                <w:sz w:val="22"/>
                <w:szCs w:val="22"/>
              </w:rPr>
              <w:t xml:space="preserve"> nepertraukiamo maitinimo šaltiniui (BAT-1)</w:t>
            </w:r>
          </w:p>
          <w:p w14:paraId="73BE8BA0" w14:textId="77777777" w:rsidR="005408BF" w:rsidRPr="005408BF" w:rsidRDefault="005408BF" w:rsidP="00750B5F">
            <w:pPr>
              <w:tabs>
                <w:tab w:val="left" w:pos="1164"/>
              </w:tabs>
              <w:rPr>
                <w:rFonts w:ascii="Calibri" w:hAnsi="Calibri" w:cs="Calibri"/>
                <w:b/>
                <w:i/>
                <w:color w:val="FF0000"/>
                <w:sz w:val="22"/>
                <w:szCs w:val="22"/>
              </w:rPr>
            </w:pPr>
            <w:r w:rsidRPr="005408BF">
              <w:rPr>
                <w:rFonts w:ascii="Calibri" w:hAnsi="Calibri" w:cs="Calibri"/>
                <w:b/>
                <w:i/>
                <w:color w:val="00B050"/>
                <w:sz w:val="22"/>
                <w:szCs w:val="22"/>
              </w:rPr>
              <w:t>/Nurodyti:</w:t>
            </w:r>
          </w:p>
          <w:p w14:paraId="6FFF77E7" w14:textId="77777777" w:rsidR="005408BF" w:rsidRPr="005408BF" w:rsidRDefault="005408BF" w:rsidP="00750B5F">
            <w:pPr>
              <w:tabs>
                <w:tab w:val="left" w:pos="1164"/>
              </w:tabs>
              <w:rPr>
                <w:rFonts w:ascii="Calibri" w:hAnsi="Calibri" w:cs="Calibri"/>
                <w:b/>
                <w:i/>
                <w:color w:val="00B050"/>
                <w:sz w:val="22"/>
                <w:szCs w:val="22"/>
              </w:rPr>
            </w:pPr>
            <w:r w:rsidRPr="005408BF">
              <w:rPr>
                <w:rFonts w:ascii="Calibri" w:hAnsi="Calibri" w:cs="Calibri"/>
                <w:b/>
                <w:i/>
                <w:color w:val="00B050"/>
                <w:sz w:val="22"/>
                <w:szCs w:val="22"/>
              </w:rPr>
              <w:t xml:space="preserve"> baterijų gamintoją (-jus) ir  modelį (- us) ____________________;</w:t>
            </w:r>
          </w:p>
          <w:p w14:paraId="36A7BFA5" w14:textId="77777777" w:rsidR="005408BF" w:rsidRPr="005408BF" w:rsidRDefault="005408BF" w:rsidP="00750B5F">
            <w:pPr>
              <w:tabs>
                <w:tab w:val="left" w:pos="1164"/>
              </w:tabs>
              <w:rPr>
                <w:rFonts w:ascii="Calibri" w:hAnsi="Calibri" w:cs="Calibri"/>
                <w:b/>
                <w:i/>
                <w:color w:val="FF0000"/>
                <w:sz w:val="22"/>
                <w:szCs w:val="22"/>
              </w:rPr>
            </w:pPr>
            <w:r w:rsidRPr="005408BF">
              <w:rPr>
                <w:rFonts w:ascii="Calibri" w:hAnsi="Calibri" w:cs="Calibri"/>
                <w:b/>
                <w:i/>
                <w:color w:val="00B050"/>
                <w:sz w:val="22"/>
                <w:szCs w:val="22"/>
              </w:rPr>
              <w:t>Pateikti nuorodas į technines specifikacijas arba pateikti pdf byloje _______________________./</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5C6FF7FA" w14:textId="77777777" w:rsidR="005408BF" w:rsidRPr="005408BF" w:rsidRDefault="005408BF" w:rsidP="00750B5F">
            <w:pPr>
              <w:tabs>
                <w:tab w:val="left" w:pos="1164"/>
              </w:tabs>
              <w:jc w:val="center"/>
              <w:rPr>
                <w:rFonts w:ascii="Calibri" w:hAnsi="Calibri" w:cs="Calibri"/>
                <w:bCs/>
                <w:i/>
                <w:iCs/>
                <w:sz w:val="22"/>
                <w:szCs w:val="22"/>
              </w:rPr>
            </w:pPr>
            <w:r w:rsidRPr="005408BF">
              <w:rPr>
                <w:rFonts w:ascii="Calibri" w:hAnsi="Calibri" w:cs="Calibri"/>
                <w:bCs/>
                <w:i/>
                <w:iCs/>
                <w:sz w:val="22"/>
                <w:szCs w:val="22"/>
              </w:rPr>
              <w:t>1527</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4E892642"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sz w:val="22"/>
                <w:szCs w:val="22"/>
              </w:rPr>
              <w:t>vnt.</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7E8D9627" w14:textId="77777777" w:rsidR="005408BF" w:rsidRPr="005408BF" w:rsidRDefault="005408BF" w:rsidP="00750B5F">
            <w:pPr>
              <w:tabs>
                <w:tab w:val="left" w:pos="1164"/>
              </w:tabs>
              <w:jc w:val="center"/>
              <w:rPr>
                <w:rFonts w:ascii="Calibri" w:hAnsi="Calibri" w:cs="Calibri"/>
                <w:b/>
                <w:i/>
                <w:iCs/>
                <w:color w:val="00B050"/>
                <w:sz w:val="22"/>
                <w:szCs w:val="22"/>
              </w:rPr>
            </w:pPr>
            <w:r w:rsidRPr="005408BF">
              <w:rPr>
                <w:rFonts w:ascii="Calibri" w:hAnsi="Calibri" w:cs="Calibri"/>
                <w:i/>
                <w:iCs/>
                <w:color w:val="00B050"/>
                <w:sz w:val="22"/>
                <w:szCs w:val="22"/>
              </w:rPr>
              <w:t>(užpildyti)</w:t>
            </w:r>
          </w:p>
        </w:tc>
        <w:tc>
          <w:tcPr>
            <w:tcW w:w="1847" w:type="dxa"/>
            <w:tcBorders>
              <w:top w:val="single" w:sz="4" w:space="0" w:color="000000"/>
              <w:left w:val="single" w:sz="4" w:space="0" w:color="000000"/>
              <w:bottom w:val="single" w:sz="4" w:space="0" w:color="000000"/>
              <w:right w:val="single" w:sz="4" w:space="0" w:color="000000"/>
            </w:tcBorders>
            <w:vAlign w:val="center"/>
            <w:hideMark/>
          </w:tcPr>
          <w:p w14:paraId="18C650C1" w14:textId="77777777" w:rsidR="005408BF" w:rsidRPr="005408BF" w:rsidRDefault="005408BF" w:rsidP="00750B5F">
            <w:pPr>
              <w:tabs>
                <w:tab w:val="left" w:pos="1164"/>
              </w:tabs>
              <w:jc w:val="center"/>
              <w:rPr>
                <w:rFonts w:ascii="Calibri" w:hAnsi="Calibri" w:cs="Calibri"/>
                <w:b/>
                <w:i/>
                <w:iCs/>
                <w:color w:val="00B050"/>
                <w:sz w:val="22"/>
                <w:szCs w:val="22"/>
              </w:rPr>
            </w:pPr>
            <w:r w:rsidRPr="005408BF">
              <w:rPr>
                <w:rFonts w:ascii="Calibri" w:hAnsi="Calibri" w:cs="Calibri"/>
                <w:i/>
                <w:iCs/>
                <w:color w:val="00B050"/>
                <w:sz w:val="22"/>
                <w:szCs w:val="22"/>
              </w:rPr>
              <w:t>(užpildyti)</w:t>
            </w:r>
          </w:p>
        </w:tc>
      </w:tr>
      <w:tr w:rsidR="005408BF" w:rsidRPr="005408BF" w14:paraId="1941F296" w14:textId="77777777" w:rsidTr="00750B5F">
        <w:tc>
          <w:tcPr>
            <w:tcW w:w="7933" w:type="dxa"/>
            <w:gridSpan w:val="5"/>
            <w:tcBorders>
              <w:top w:val="single" w:sz="4" w:space="0" w:color="000000"/>
              <w:left w:val="single" w:sz="4" w:space="0" w:color="000000"/>
              <w:bottom w:val="single" w:sz="4" w:space="0" w:color="000000"/>
              <w:right w:val="single" w:sz="4" w:space="0" w:color="000000"/>
            </w:tcBorders>
          </w:tcPr>
          <w:p w14:paraId="34927AAA" w14:textId="77777777" w:rsidR="005408BF" w:rsidRPr="005408BF" w:rsidRDefault="005408BF" w:rsidP="00750B5F">
            <w:pPr>
              <w:tabs>
                <w:tab w:val="left" w:pos="1164"/>
              </w:tabs>
              <w:jc w:val="right"/>
              <w:rPr>
                <w:rFonts w:ascii="Calibri" w:hAnsi="Calibri" w:cs="Calibri"/>
                <w:b/>
                <w:bCs/>
                <w:sz w:val="22"/>
                <w:szCs w:val="22"/>
              </w:rPr>
            </w:pPr>
            <w:r w:rsidRPr="005408BF">
              <w:rPr>
                <w:rFonts w:ascii="Calibri" w:hAnsi="Calibri" w:cs="Calibri"/>
                <w:b/>
                <w:bCs/>
                <w:sz w:val="22"/>
                <w:szCs w:val="22"/>
              </w:rPr>
              <w:t>Bendra kaina EUR be PVM</w:t>
            </w:r>
          </w:p>
        </w:tc>
        <w:tc>
          <w:tcPr>
            <w:tcW w:w="1847" w:type="dxa"/>
            <w:tcBorders>
              <w:top w:val="single" w:sz="4" w:space="0" w:color="000000"/>
              <w:left w:val="single" w:sz="4" w:space="0" w:color="000000"/>
              <w:bottom w:val="single" w:sz="4" w:space="0" w:color="000000"/>
              <w:right w:val="single" w:sz="4" w:space="0" w:color="000000"/>
            </w:tcBorders>
          </w:tcPr>
          <w:p w14:paraId="7278A43F" w14:textId="77777777" w:rsidR="005408BF" w:rsidRPr="005408BF" w:rsidRDefault="005408BF" w:rsidP="00750B5F">
            <w:pPr>
              <w:tabs>
                <w:tab w:val="left" w:pos="1164"/>
              </w:tabs>
              <w:rPr>
                <w:rFonts w:ascii="Calibri" w:hAnsi="Calibri" w:cs="Calibri"/>
                <w:i/>
                <w:iCs/>
                <w:color w:val="00B050"/>
                <w:sz w:val="22"/>
                <w:szCs w:val="22"/>
              </w:rPr>
            </w:pPr>
            <w:r w:rsidRPr="005408BF">
              <w:rPr>
                <w:rFonts w:ascii="Calibri" w:hAnsi="Calibri" w:cs="Calibri"/>
                <w:i/>
                <w:iCs/>
                <w:color w:val="00B050"/>
                <w:sz w:val="22"/>
                <w:szCs w:val="22"/>
              </w:rPr>
              <w:t>(užpildyti)</w:t>
            </w:r>
          </w:p>
        </w:tc>
      </w:tr>
      <w:tr w:rsidR="005408BF" w:rsidRPr="005408BF" w14:paraId="7FC4EAF6" w14:textId="77777777" w:rsidTr="00750B5F">
        <w:tc>
          <w:tcPr>
            <w:tcW w:w="7933" w:type="dxa"/>
            <w:gridSpan w:val="5"/>
            <w:tcBorders>
              <w:top w:val="single" w:sz="4" w:space="0" w:color="000000"/>
              <w:left w:val="single" w:sz="4" w:space="0" w:color="000000"/>
              <w:bottom w:val="single" w:sz="4" w:space="0" w:color="000000"/>
              <w:right w:val="single" w:sz="4" w:space="0" w:color="000000"/>
            </w:tcBorders>
            <w:hideMark/>
          </w:tcPr>
          <w:p w14:paraId="120414F9" w14:textId="77777777" w:rsidR="005408BF" w:rsidRPr="005408BF" w:rsidRDefault="005408BF" w:rsidP="00750B5F">
            <w:pPr>
              <w:tabs>
                <w:tab w:val="left" w:pos="1164"/>
              </w:tabs>
              <w:jc w:val="right"/>
              <w:rPr>
                <w:rFonts w:ascii="Calibri" w:hAnsi="Calibri" w:cs="Calibri"/>
                <w:sz w:val="22"/>
                <w:szCs w:val="22"/>
              </w:rPr>
            </w:pPr>
            <w:r w:rsidRPr="005408BF">
              <w:rPr>
                <w:rFonts w:ascii="Calibri" w:hAnsi="Calibri" w:cs="Calibri"/>
                <w:b/>
                <w:bCs/>
                <w:sz w:val="22"/>
                <w:szCs w:val="22"/>
              </w:rPr>
              <w:t>PVM</w:t>
            </w:r>
          </w:p>
        </w:tc>
        <w:tc>
          <w:tcPr>
            <w:tcW w:w="1847" w:type="dxa"/>
            <w:tcBorders>
              <w:top w:val="single" w:sz="4" w:space="0" w:color="000000"/>
              <w:left w:val="single" w:sz="4" w:space="0" w:color="000000"/>
              <w:bottom w:val="single" w:sz="4" w:space="0" w:color="000000"/>
              <w:right w:val="single" w:sz="4" w:space="0" w:color="000000"/>
            </w:tcBorders>
            <w:hideMark/>
          </w:tcPr>
          <w:p w14:paraId="41A55BF0" w14:textId="77777777" w:rsidR="005408BF" w:rsidRPr="005408BF" w:rsidRDefault="005408BF" w:rsidP="00750B5F">
            <w:pPr>
              <w:tabs>
                <w:tab w:val="left" w:pos="1164"/>
              </w:tabs>
              <w:rPr>
                <w:rFonts w:ascii="Calibri" w:hAnsi="Calibri" w:cs="Calibri"/>
                <w:color w:val="00B050"/>
                <w:sz w:val="22"/>
                <w:szCs w:val="22"/>
              </w:rPr>
            </w:pPr>
            <w:r w:rsidRPr="005408BF">
              <w:rPr>
                <w:rFonts w:ascii="Calibri" w:hAnsi="Calibri" w:cs="Calibri"/>
                <w:i/>
                <w:iCs/>
                <w:color w:val="00B050"/>
                <w:sz w:val="22"/>
                <w:szCs w:val="22"/>
              </w:rPr>
              <w:t>(užpildyti)</w:t>
            </w:r>
          </w:p>
        </w:tc>
      </w:tr>
      <w:tr w:rsidR="005408BF" w:rsidRPr="005408BF" w14:paraId="7F55D156" w14:textId="77777777" w:rsidTr="00750B5F">
        <w:trPr>
          <w:trHeight w:val="90"/>
        </w:trPr>
        <w:tc>
          <w:tcPr>
            <w:tcW w:w="7933" w:type="dxa"/>
            <w:gridSpan w:val="5"/>
            <w:tcBorders>
              <w:top w:val="single" w:sz="4" w:space="0" w:color="000000"/>
              <w:left w:val="single" w:sz="4" w:space="0" w:color="000000"/>
              <w:bottom w:val="single" w:sz="4" w:space="0" w:color="000000"/>
              <w:right w:val="single" w:sz="4" w:space="0" w:color="000000"/>
            </w:tcBorders>
            <w:hideMark/>
          </w:tcPr>
          <w:p w14:paraId="4076EB55" w14:textId="77777777" w:rsidR="005408BF" w:rsidRPr="005408BF" w:rsidRDefault="005408BF" w:rsidP="00750B5F">
            <w:pPr>
              <w:tabs>
                <w:tab w:val="left" w:pos="1164"/>
              </w:tabs>
              <w:jc w:val="right"/>
              <w:rPr>
                <w:rFonts w:ascii="Calibri" w:hAnsi="Calibri" w:cs="Calibri"/>
                <w:sz w:val="22"/>
                <w:szCs w:val="22"/>
              </w:rPr>
            </w:pPr>
            <w:r w:rsidRPr="005408BF">
              <w:rPr>
                <w:rFonts w:ascii="Calibri" w:hAnsi="Calibri" w:cs="Calibri"/>
                <w:b/>
                <w:bCs/>
                <w:sz w:val="22"/>
                <w:szCs w:val="22"/>
              </w:rPr>
              <w:t>Bendra kaina EUR su PVM</w:t>
            </w:r>
          </w:p>
        </w:tc>
        <w:tc>
          <w:tcPr>
            <w:tcW w:w="1847" w:type="dxa"/>
            <w:tcBorders>
              <w:top w:val="single" w:sz="4" w:space="0" w:color="000000"/>
              <w:left w:val="single" w:sz="4" w:space="0" w:color="000000"/>
              <w:bottom w:val="single" w:sz="4" w:space="0" w:color="000000"/>
              <w:right w:val="single" w:sz="4" w:space="0" w:color="000000"/>
            </w:tcBorders>
            <w:hideMark/>
          </w:tcPr>
          <w:p w14:paraId="2D2F0169" w14:textId="77777777" w:rsidR="005408BF" w:rsidRPr="005408BF" w:rsidRDefault="005408BF" w:rsidP="00750B5F">
            <w:pPr>
              <w:tabs>
                <w:tab w:val="left" w:pos="1164"/>
              </w:tabs>
              <w:rPr>
                <w:rFonts w:ascii="Calibri" w:hAnsi="Calibri" w:cs="Calibri"/>
                <w:color w:val="00B050"/>
                <w:sz w:val="22"/>
                <w:szCs w:val="22"/>
              </w:rPr>
            </w:pPr>
            <w:r w:rsidRPr="005408BF">
              <w:rPr>
                <w:rFonts w:ascii="Calibri" w:hAnsi="Calibri" w:cs="Calibri"/>
                <w:i/>
                <w:iCs/>
                <w:color w:val="00B050"/>
                <w:sz w:val="22"/>
                <w:szCs w:val="22"/>
              </w:rPr>
              <w:t>(užpildyti)</w:t>
            </w:r>
          </w:p>
        </w:tc>
      </w:tr>
    </w:tbl>
    <w:p w14:paraId="1A4CD94A" w14:textId="77777777" w:rsidR="005408BF" w:rsidRPr="005408BF" w:rsidRDefault="005408BF" w:rsidP="005408BF">
      <w:pPr>
        <w:spacing w:after="0" w:line="240" w:lineRule="auto"/>
        <w:ind w:firstLine="720"/>
        <w:rPr>
          <w:rFonts w:ascii="Calibri" w:hAnsi="Calibri" w:cs="Calibri"/>
          <w:b/>
          <w:bCs/>
          <w:color w:val="000000" w:themeColor="text1"/>
          <w:sz w:val="22"/>
          <w:szCs w:val="22"/>
        </w:rPr>
      </w:pPr>
    </w:p>
    <w:p w14:paraId="1138A7E7" w14:textId="77777777" w:rsidR="005408BF" w:rsidRPr="005408BF" w:rsidRDefault="005408BF" w:rsidP="005408BF">
      <w:pPr>
        <w:spacing w:after="0" w:line="240" w:lineRule="auto"/>
        <w:ind w:firstLine="720"/>
        <w:rPr>
          <w:rFonts w:ascii="Calibri" w:hAnsi="Calibri" w:cs="Calibri"/>
          <w:b/>
          <w:bCs/>
          <w:color w:val="000000" w:themeColor="text1"/>
          <w:sz w:val="22"/>
          <w:szCs w:val="22"/>
        </w:rPr>
      </w:pPr>
      <w:r w:rsidRPr="005408BF">
        <w:rPr>
          <w:rFonts w:ascii="Calibri" w:hAnsi="Calibri" w:cs="Calibri"/>
          <w:b/>
          <w:bCs/>
          <w:color w:val="000000" w:themeColor="text1"/>
          <w:sz w:val="22"/>
          <w:szCs w:val="22"/>
        </w:rPr>
        <w:t>Bendra pasiūlymo kaina (įskaitant PVM) ................. Eur (suma žodžiais) iš jų ... proc. PVM................ Eur (suma žodžiais).</w:t>
      </w:r>
    </w:p>
    <w:p w14:paraId="458E0F5A" w14:textId="77777777" w:rsidR="005408BF" w:rsidRPr="005408BF" w:rsidRDefault="005408BF" w:rsidP="005408BF">
      <w:pPr>
        <w:spacing w:after="0" w:line="240" w:lineRule="auto"/>
        <w:rPr>
          <w:rFonts w:ascii="Calibri" w:hAnsi="Calibri" w:cs="Calibri"/>
          <w:color w:val="000000" w:themeColor="text1"/>
          <w:sz w:val="22"/>
          <w:szCs w:val="22"/>
        </w:rPr>
      </w:pPr>
    </w:p>
    <w:p w14:paraId="75EFBFA4" w14:textId="77777777" w:rsidR="005408BF" w:rsidRPr="005408BF" w:rsidRDefault="005408BF" w:rsidP="005408BF">
      <w:pPr>
        <w:spacing w:after="0" w:line="240" w:lineRule="auto"/>
        <w:ind w:firstLine="720"/>
        <w:rPr>
          <w:rFonts w:ascii="Calibri" w:hAnsi="Calibri" w:cs="Calibri"/>
          <w:color w:val="000000" w:themeColor="text1"/>
          <w:sz w:val="22"/>
          <w:szCs w:val="22"/>
        </w:rPr>
      </w:pPr>
      <w:r w:rsidRPr="005408BF">
        <w:rPr>
          <w:rFonts w:ascii="Calibri" w:hAnsi="Calibri" w:cs="Calibri"/>
          <w:color w:val="000000" w:themeColor="text1"/>
          <w:sz w:val="22"/>
          <w:szCs w:val="22"/>
        </w:rPr>
        <w:t>Siūlomos prekės visiškai atitinka pirkimo dokumentuose nurodytus reikalavimus.</w:t>
      </w:r>
    </w:p>
    <w:p w14:paraId="0997EF84" w14:textId="77777777" w:rsidR="005408BF" w:rsidRPr="005408BF" w:rsidRDefault="005408BF" w:rsidP="005408BF">
      <w:pPr>
        <w:spacing w:after="0" w:line="240" w:lineRule="auto"/>
        <w:ind w:firstLine="720"/>
        <w:rPr>
          <w:rFonts w:ascii="Calibri" w:hAnsi="Calibri" w:cs="Calibri"/>
          <w:color w:val="000000" w:themeColor="text1"/>
          <w:sz w:val="22"/>
          <w:szCs w:val="22"/>
        </w:rPr>
      </w:pPr>
    </w:p>
    <w:p w14:paraId="24CC5506" w14:textId="77777777" w:rsidR="005408BF" w:rsidRPr="005408BF" w:rsidRDefault="005408BF" w:rsidP="005408BF">
      <w:pPr>
        <w:keepNext/>
        <w:spacing w:after="0" w:line="240" w:lineRule="auto"/>
        <w:ind w:firstLine="720"/>
        <w:rPr>
          <w:rFonts w:ascii="Calibri" w:hAnsi="Calibri" w:cs="Calibri"/>
          <w:b/>
          <w:bCs/>
          <w:color w:val="EE0000"/>
          <w:sz w:val="22"/>
          <w:szCs w:val="22"/>
        </w:rPr>
      </w:pPr>
      <w:r w:rsidRPr="005408BF">
        <w:rPr>
          <w:rFonts w:ascii="Calibri" w:hAnsi="Calibri" w:cs="Calibri"/>
          <w:b/>
          <w:bCs/>
          <w:color w:val="EE0000"/>
          <w:sz w:val="22"/>
          <w:szCs w:val="22"/>
        </w:rPr>
        <w:t>Mes siūlome šiuos parametrus pagal ekonominio naudingumo vertinimo kriterijus:</w:t>
      </w:r>
    </w:p>
    <w:tbl>
      <w:tblPr>
        <w:tblW w:w="5000" w:type="pct"/>
        <w:tblLook w:val="0400" w:firstRow="0" w:lastRow="0" w:firstColumn="0" w:lastColumn="0" w:noHBand="0" w:noVBand="1"/>
      </w:tblPr>
      <w:tblGrid>
        <w:gridCol w:w="3146"/>
        <w:gridCol w:w="6482"/>
      </w:tblGrid>
      <w:tr w:rsidR="005408BF" w:rsidRPr="005408BF" w14:paraId="1A564598" w14:textId="77777777" w:rsidTr="00750B5F">
        <w:tc>
          <w:tcPr>
            <w:tcW w:w="1634"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4DE69840" w14:textId="77777777" w:rsidR="005408BF" w:rsidRPr="005408BF" w:rsidRDefault="005408BF" w:rsidP="00750B5F">
            <w:pPr>
              <w:keepNext/>
              <w:spacing w:after="0" w:line="240" w:lineRule="auto"/>
              <w:jc w:val="center"/>
              <w:rPr>
                <w:rFonts w:ascii="Calibri" w:hAnsi="Calibri" w:cs="Calibri"/>
                <w:b/>
                <w:color w:val="000000" w:themeColor="text1"/>
                <w:sz w:val="22"/>
                <w:szCs w:val="22"/>
              </w:rPr>
            </w:pPr>
            <w:r w:rsidRPr="005408BF">
              <w:rPr>
                <w:rFonts w:ascii="Calibri" w:hAnsi="Calibri" w:cs="Calibri"/>
                <w:b/>
                <w:color w:val="000000" w:themeColor="text1"/>
                <w:sz w:val="22"/>
                <w:szCs w:val="22"/>
              </w:rPr>
              <w:t>Vertinimo kriterijai</w:t>
            </w:r>
          </w:p>
        </w:tc>
        <w:tc>
          <w:tcPr>
            <w:tcW w:w="3366" w:type="pct"/>
            <w:tcBorders>
              <w:top w:val="single" w:sz="4" w:space="0" w:color="000000"/>
              <w:left w:val="single" w:sz="4" w:space="0" w:color="000000"/>
              <w:bottom w:val="single" w:sz="4" w:space="0" w:color="000000"/>
              <w:right w:val="single" w:sz="4" w:space="0" w:color="000000"/>
            </w:tcBorders>
            <w:shd w:val="clear" w:color="auto" w:fill="C6D9F1"/>
            <w:vAlign w:val="center"/>
          </w:tcPr>
          <w:p w14:paraId="226BBD9F" w14:textId="77777777" w:rsidR="005408BF" w:rsidRPr="005408BF" w:rsidRDefault="005408BF" w:rsidP="00750B5F">
            <w:pPr>
              <w:keepNext/>
              <w:spacing w:after="0" w:line="240" w:lineRule="auto"/>
              <w:jc w:val="center"/>
              <w:rPr>
                <w:rFonts w:ascii="Calibri" w:hAnsi="Calibri" w:cs="Calibri"/>
                <w:color w:val="000000" w:themeColor="text1"/>
                <w:sz w:val="22"/>
                <w:szCs w:val="22"/>
              </w:rPr>
            </w:pPr>
            <w:r w:rsidRPr="005408BF">
              <w:rPr>
                <w:rFonts w:ascii="Calibri" w:hAnsi="Calibri" w:cs="Calibri"/>
                <w:b/>
                <w:color w:val="000000" w:themeColor="text1"/>
                <w:sz w:val="22"/>
                <w:szCs w:val="22"/>
              </w:rPr>
              <w:t>Siūlomas parametras</w:t>
            </w:r>
          </w:p>
        </w:tc>
      </w:tr>
      <w:tr w:rsidR="005408BF" w:rsidRPr="005408BF" w14:paraId="0D4FBF68" w14:textId="77777777" w:rsidTr="00750B5F">
        <w:tc>
          <w:tcPr>
            <w:tcW w:w="1634" w:type="pct"/>
            <w:tcBorders>
              <w:top w:val="single" w:sz="4" w:space="0" w:color="000000"/>
              <w:left w:val="single" w:sz="4" w:space="0" w:color="000000"/>
              <w:bottom w:val="single" w:sz="4" w:space="0" w:color="000000"/>
              <w:right w:val="single" w:sz="4" w:space="0" w:color="000000"/>
            </w:tcBorders>
            <w:shd w:val="clear" w:color="auto" w:fill="FFFFFF"/>
          </w:tcPr>
          <w:p w14:paraId="7AB8A0F9" w14:textId="77777777" w:rsidR="005408BF" w:rsidRPr="005408BF" w:rsidRDefault="005408BF" w:rsidP="00750B5F">
            <w:pPr>
              <w:keepNext/>
              <w:spacing w:after="0" w:line="240" w:lineRule="auto"/>
              <w:jc w:val="both"/>
              <w:rPr>
                <w:rFonts w:ascii="Calibri" w:hAnsi="Calibri" w:cs="Calibri"/>
                <w:color w:val="000000" w:themeColor="text1"/>
                <w:sz w:val="22"/>
                <w:szCs w:val="22"/>
              </w:rPr>
            </w:pPr>
            <w:r w:rsidRPr="005408BF">
              <w:rPr>
                <w:rFonts w:ascii="Calibri" w:hAnsi="Calibri" w:cs="Calibri"/>
                <w:b/>
                <w:bCs/>
                <w:sz w:val="22"/>
                <w:szCs w:val="22"/>
              </w:rPr>
              <w:t>Antras kriterijus</w:t>
            </w:r>
            <w:r w:rsidRPr="005408BF">
              <w:rPr>
                <w:rFonts w:ascii="Calibri" w:hAnsi="Calibri" w:cs="Calibri"/>
                <w:sz w:val="22"/>
                <w:szCs w:val="22"/>
              </w:rPr>
              <w:t xml:space="preserve"> – baterijos BAT-1 korpuso aukštis, mm (T).</w:t>
            </w:r>
          </w:p>
        </w:tc>
        <w:tc>
          <w:tcPr>
            <w:tcW w:w="336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04589C" w14:textId="77777777" w:rsidR="005408BF" w:rsidRPr="005408BF" w:rsidRDefault="005408BF" w:rsidP="00750B5F">
            <w:pPr>
              <w:spacing w:after="0" w:line="240" w:lineRule="auto"/>
              <w:jc w:val="center"/>
              <w:rPr>
                <w:rFonts w:ascii="Calibri" w:hAnsi="Calibri" w:cs="Calibri"/>
                <w:i/>
                <w:iCs/>
                <w:color w:val="00B050"/>
                <w:sz w:val="22"/>
                <w:szCs w:val="22"/>
              </w:rPr>
            </w:pPr>
            <w:r w:rsidRPr="005408BF">
              <w:rPr>
                <w:rFonts w:ascii="Calibri" w:hAnsi="Calibri" w:cs="Calibri"/>
                <w:i/>
                <w:iCs/>
                <w:color w:val="00B050"/>
                <w:sz w:val="22"/>
                <w:szCs w:val="22"/>
              </w:rPr>
              <w:t>/Nurodyti baterijų BAT-1 korpuso aukštį, mm/:</w:t>
            </w:r>
          </w:p>
          <w:p w14:paraId="79C81EBA" w14:textId="77777777" w:rsidR="005408BF" w:rsidRPr="005408BF" w:rsidRDefault="005408BF" w:rsidP="00750B5F">
            <w:pPr>
              <w:spacing w:after="0" w:line="240" w:lineRule="auto"/>
              <w:jc w:val="center"/>
              <w:rPr>
                <w:rFonts w:ascii="Calibri" w:hAnsi="Calibri" w:cs="Calibri"/>
                <w:i/>
                <w:iCs/>
                <w:color w:val="BF4E14" w:themeColor="accent2" w:themeShade="BF"/>
                <w:sz w:val="22"/>
                <w:szCs w:val="22"/>
              </w:rPr>
            </w:pPr>
            <w:r w:rsidRPr="005408BF">
              <w:rPr>
                <w:rFonts w:ascii="Calibri" w:hAnsi="Calibri" w:cs="Calibri"/>
                <w:i/>
                <w:iCs/>
                <w:color w:val="BF4E14" w:themeColor="accent2" w:themeShade="BF"/>
                <w:sz w:val="22"/>
                <w:szCs w:val="22"/>
              </w:rPr>
              <w:t>Nurodoma skaitinė reikšmė</w:t>
            </w:r>
          </w:p>
        </w:tc>
      </w:tr>
    </w:tbl>
    <w:p w14:paraId="476EB9BE" w14:textId="77777777" w:rsidR="005408BF" w:rsidRPr="005408BF" w:rsidRDefault="005408BF" w:rsidP="005408BF">
      <w:pPr>
        <w:keepNext/>
        <w:spacing w:after="0" w:line="240" w:lineRule="auto"/>
        <w:ind w:firstLine="720"/>
        <w:rPr>
          <w:rFonts w:ascii="Calibri" w:hAnsi="Calibri" w:cs="Calibri"/>
          <w:b/>
          <w:bCs/>
          <w:color w:val="EE0000"/>
          <w:sz w:val="22"/>
          <w:szCs w:val="22"/>
        </w:rPr>
      </w:pPr>
    </w:p>
    <w:p w14:paraId="7DD89A5E" w14:textId="77777777" w:rsidR="005408BF" w:rsidRPr="005408BF" w:rsidRDefault="005408BF" w:rsidP="005408BF">
      <w:pPr>
        <w:spacing w:after="0" w:line="240" w:lineRule="auto"/>
        <w:ind w:left="142"/>
        <w:jc w:val="both"/>
        <w:rPr>
          <w:rFonts w:ascii="Calibri" w:hAnsi="Calibri" w:cs="Calibri"/>
          <w:b/>
          <w:bCs/>
          <w:i/>
          <w:iCs/>
          <w:color w:val="EE0000"/>
          <w:sz w:val="22"/>
          <w:szCs w:val="22"/>
        </w:rPr>
      </w:pPr>
      <w:r w:rsidRPr="005408BF">
        <w:rPr>
          <w:rFonts w:ascii="Calibri" w:hAnsi="Calibri" w:cs="Calibri"/>
          <w:b/>
          <w:bCs/>
          <w:i/>
          <w:iCs/>
          <w:color w:val="EE0000"/>
          <w:sz w:val="22"/>
          <w:szCs w:val="22"/>
        </w:rPr>
        <w:t>Kartu su pasiūlymu turi būti pateikta dokumentacija:</w:t>
      </w:r>
    </w:p>
    <w:p w14:paraId="79A6FB03" w14:textId="77777777" w:rsidR="005408BF" w:rsidRPr="005408BF" w:rsidRDefault="005408BF" w:rsidP="005408BF">
      <w:pPr>
        <w:spacing w:after="0" w:line="240" w:lineRule="auto"/>
        <w:jc w:val="both"/>
        <w:rPr>
          <w:rFonts w:ascii="Calibri" w:hAnsi="Calibri" w:cs="Calibri"/>
          <w:i/>
          <w:iCs/>
        </w:rPr>
      </w:pPr>
      <w:r w:rsidRPr="005408BF">
        <w:rPr>
          <w:rFonts w:ascii="Calibri" w:hAnsi="Calibri" w:cs="Calibri"/>
          <w:i/>
          <w:iCs/>
        </w:rPr>
        <w:t xml:space="preserve">1. Baterijų BAT-1 techninė specifikacija, </w:t>
      </w:r>
    </w:p>
    <w:p w14:paraId="15F88D77" w14:textId="77777777" w:rsidR="005408BF" w:rsidRPr="005408BF" w:rsidRDefault="005408BF" w:rsidP="005408BF">
      <w:pPr>
        <w:spacing w:after="0" w:line="240" w:lineRule="auto"/>
        <w:jc w:val="both"/>
        <w:rPr>
          <w:rFonts w:ascii="Calibri" w:hAnsi="Calibri" w:cs="Calibri"/>
          <w:i/>
          <w:iCs/>
        </w:rPr>
      </w:pPr>
      <w:r w:rsidRPr="005408BF">
        <w:rPr>
          <w:rFonts w:ascii="Calibri" w:hAnsi="Calibri" w:cs="Calibri"/>
          <w:i/>
          <w:iCs/>
        </w:rPr>
        <w:t xml:space="preserve">2. Baterijų BAT-1 diegimo instrukcija, </w:t>
      </w:r>
    </w:p>
    <w:p w14:paraId="7B57CCF1" w14:textId="77777777" w:rsidR="005408BF" w:rsidRPr="005408BF" w:rsidRDefault="005408BF" w:rsidP="005408BF">
      <w:pPr>
        <w:spacing w:after="0" w:line="240" w:lineRule="auto"/>
        <w:jc w:val="both"/>
        <w:rPr>
          <w:rFonts w:ascii="Calibri" w:hAnsi="Calibri" w:cs="Calibri"/>
          <w:i/>
          <w:iCs/>
        </w:rPr>
      </w:pPr>
      <w:r w:rsidRPr="005408BF">
        <w:rPr>
          <w:rFonts w:ascii="Calibri" w:hAnsi="Calibri" w:cs="Calibri"/>
          <w:i/>
          <w:iCs/>
        </w:rPr>
        <w:t>3. B</w:t>
      </w:r>
      <w:r w:rsidRPr="005408BF">
        <w:rPr>
          <w:rFonts w:ascii="Calibri" w:hAnsi="Calibri" w:cs="Calibri"/>
          <w:i/>
        </w:rPr>
        <w:t xml:space="preserve">aterijų </w:t>
      </w:r>
      <w:r w:rsidRPr="005408BF">
        <w:rPr>
          <w:rFonts w:ascii="Calibri" w:hAnsi="Calibri" w:cs="Calibri"/>
          <w:i/>
          <w:iCs/>
        </w:rPr>
        <w:t>BAT-1 vartotojo vadovas.</w:t>
      </w:r>
    </w:p>
    <w:p w14:paraId="725E3B06" w14:textId="77777777" w:rsidR="005408BF" w:rsidRPr="005408BF" w:rsidRDefault="005408BF" w:rsidP="005408BF">
      <w:pPr>
        <w:spacing w:after="0" w:line="240" w:lineRule="auto"/>
        <w:jc w:val="both"/>
        <w:rPr>
          <w:rFonts w:ascii="Calibri" w:hAnsi="Calibri" w:cs="Calibri"/>
          <w:i/>
          <w:iCs/>
        </w:rPr>
      </w:pPr>
      <w:r w:rsidRPr="005408BF">
        <w:rPr>
          <w:rFonts w:ascii="Calibri" w:hAnsi="Calibri" w:cs="Calibri"/>
          <w:i/>
          <w:iCs/>
        </w:rPr>
        <w:t>4. Baterijų BAT-1 techninės specifikacijos 22 – 29 punktuose išvardintų baterijų valdymo modulio (BMS) apsaugų darbo algoritmo aprašymas.</w:t>
      </w:r>
    </w:p>
    <w:p w14:paraId="240B5097" w14:textId="77777777" w:rsidR="005408BF" w:rsidRPr="005408BF" w:rsidRDefault="005408BF" w:rsidP="005408BF">
      <w:pPr>
        <w:spacing w:after="0" w:line="240" w:lineRule="auto"/>
        <w:jc w:val="both"/>
        <w:rPr>
          <w:rFonts w:ascii="Calibri" w:hAnsi="Calibri" w:cs="Calibri"/>
          <w:i/>
          <w:iCs/>
        </w:rPr>
      </w:pPr>
      <w:r w:rsidRPr="005408BF">
        <w:rPr>
          <w:rFonts w:ascii="Calibri" w:hAnsi="Calibri" w:cs="Calibri"/>
          <w:i/>
          <w:iCs/>
        </w:rPr>
        <w:t>5. BAT-1 suderinamumą su nepertraukiamo maitinimo šaltiniu CE+T Sierra 10 48/230 įrodantis dokumentas.</w:t>
      </w:r>
    </w:p>
    <w:p w14:paraId="611F6AA0" w14:textId="77777777" w:rsidR="005408BF" w:rsidRPr="005408BF" w:rsidRDefault="005408BF" w:rsidP="005408BF">
      <w:pPr>
        <w:spacing w:after="0" w:line="240" w:lineRule="auto"/>
        <w:jc w:val="both"/>
        <w:rPr>
          <w:rFonts w:ascii="Calibri" w:hAnsi="Calibri" w:cs="Calibri"/>
          <w:i/>
          <w:iCs/>
        </w:rPr>
      </w:pPr>
      <w:r w:rsidRPr="005408BF">
        <w:rPr>
          <w:rFonts w:ascii="Calibri" w:hAnsi="Calibri" w:cs="Calibri"/>
          <w:i/>
          <w:iCs/>
        </w:rPr>
        <w:t>6. Baterijų BAT-1 Garantijos deklaracija (kartu su pagrindžiančiais dokumentais), kad pristatytoms prekėms bus suteikta garantija, atitinkanti pirkimo dokumentų techninėje specifikacijoje nustatytus garantijos paslaugų reikalavimus.</w:t>
      </w:r>
    </w:p>
    <w:p w14:paraId="0D4A57B1" w14:textId="77777777" w:rsidR="005408BF" w:rsidRPr="005408BF" w:rsidRDefault="005408BF" w:rsidP="005408BF">
      <w:pPr>
        <w:spacing w:after="0" w:line="240" w:lineRule="auto"/>
        <w:jc w:val="both"/>
        <w:rPr>
          <w:rFonts w:ascii="Calibri" w:hAnsi="Calibri" w:cs="Calibri"/>
          <w:i/>
          <w:iCs/>
        </w:rPr>
      </w:pPr>
    </w:p>
    <w:p w14:paraId="7812D36D" w14:textId="77777777" w:rsidR="005408BF" w:rsidRPr="005408BF" w:rsidRDefault="005408BF" w:rsidP="005408BF">
      <w:pPr>
        <w:keepNext/>
        <w:spacing w:after="0" w:line="240" w:lineRule="auto"/>
        <w:rPr>
          <w:rFonts w:ascii="Calibri" w:hAnsi="Calibri" w:cs="Calibri"/>
          <w:b/>
          <w:bCs/>
          <w:color w:val="EE0000"/>
          <w:sz w:val="22"/>
          <w:szCs w:val="22"/>
        </w:rPr>
      </w:pPr>
      <w:r w:rsidRPr="005408BF">
        <w:rPr>
          <w:rFonts w:ascii="Calibri" w:hAnsi="Calibri" w:cs="Calibri"/>
          <w:b/>
          <w:bCs/>
          <w:color w:val="EE0000"/>
          <w:sz w:val="22"/>
          <w:szCs w:val="22"/>
        </w:rPr>
        <w:t>PREKIŲ ATITIKTIES TECHNINĖS SPECIFIKACIJOS REIKALAVIMAMS LENTELĖ:</w:t>
      </w:r>
    </w:p>
    <w:p w14:paraId="0545EA4C" w14:textId="77777777" w:rsidR="005408BF" w:rsidRPr="005408BF" w:rsidRDefault="005408BF" w:rsidP="005408BF">
      <w:pPr>
        <w:pStyle w:val="ListParagraph"/>
        <w:keepNext/>
        <w:keepLines/>
        <w:numPr>
          <w:ilvl w:val="0"/>
          <w:numId w:val="1"/>
        </w:numPr>
        <w:spacing w:after="0" w:line="240" w:lineRule="auto"/>
        <w:rPr>
          <w:rFonts w:ascii="Calibri" w:hAnsi="Calibri" w:cs="Calibri"/>
          <w:b/>
          <w:sz w:val="22"/>
          <w:szCs w:val="22"/>
        </w:rPr>
      </w:pPr>
      <w:r w:rsidRPr="005408BF">
        <w:rPr>
          <w:rFonts w:ascii="Calibri" w:hAnsi="Calibri" w:cs="Calibri"/>
          <w:b/>
          <w:sz w:val="22"/>
          <w:szCs w:val="22"/>
        </w:rPr>
        <w:t>Baterija nepertraukiamo maitinimo šaltiniui (BAT-1)</w:t>
      </w:r>
    </w:p>
    <w:tbl>
      <w:tblPr>
        <w:tblStyle w:val="TableGrid"/>
        <w:tblW w:w="9918" w:type="dxa"/>
        <w:tblInd w:w="0" w:type="dxa"/>
        <w:tblLayout w:type="fixed"/>
        <w:tblLook w:val="04A0" w:firstRow="1" w:lastRow="0" w:firstColumn="1" w:lastColumn="0" w:noHBand="0" w:noVBand="1"/>
      </w:tblPr>
      <w:tblGrid>
        <w:gridCol w:w="704"/>
        <w:gridCol w:w="2835"/>
        <w:gridCol w:w="5103"/>
        <w:gridCol w:w="1276"/>
      </w:tblGrid>
      <w:tr w:rsidR="005408BF" w:rsidRPr="005408BF" w14:paraId="7E8AE21C" w14:textId="77777777" w:rsidTr="00750B5F">
        <w:trPr>
          <w:trHeight w:val="416"/>
        </w:trPr>
        <w:tc>
          <w:tcPr>
            <w:tcW w:w="704" w:type="dxa"/>
          </w:tcPr>
          <w:p w14:paraId="663A1616" w14:textId="77777777" w:rsidR="005408BF" w:rsidRPr="005408BF" w:rsidRDefault="005408BF" w:rsidP="00750B5F">
            <w:pPr>
              <w:pStyle w:val="ListParagraph"/>
              <w:ind w:left="32"/>
              <w:rPr>
                <w:rFonts w:ascii="Calibri" w:hAnsi="Calibri" w:cs="Calibri"/>
                <w:b/>
                <w:bCs/>
                <w:sz w:val="22"/>
                <w:szCs w:val="22"/>
              </w:rPr>
            </w:pPr>
            <w:r w:rsidRPr="005408BF">
              <w:rPr>
                <w:rFonts w:ascii="Calibri" w:hAnsi="Calibri" w:cs="Calibri"/>
                <w:b/>
                <w:bCs/>
                <w:sz w:val="22"/>
                <w:szCs w:val="22"/>
              </w:rPr>
              <w:t>Eil. Nr.</w:t>
            </w:r>
          </w:p>
        </w:tc>
        <w:tc>
          <w:tcPr>
            <w:tcW w:w="2835" w:type="dxa"/>
          </w:tcPr>
          <w:p w14:paraId="5D6E37D6" w14:textId="77777777" w:rsidR="005408BF" w:rsidRPr="005408BF" w:rsidRDefault="005408BF" w:rsidP="00750B5F">
            <w:pPr>
              <w:keepNext/>
              <w:keepLines/>
              <w:ind w:left="35"/>
              <w:jc w:val="center"/>
              <w:rPr>
                <w:rFonts w:ascii="Calibri" w:hAnsi="Calibri" w:cs="Calibri"/>
                <w:b/>
                <w:bCs/>
                <w:sz w:val="22"/>
                <w:szCs w:val="22"/>
              </w:rPr>
            </w:pPr>
            <w:r w:rsidRPr="005408BF">
              <w:rPr>
                <w:rFonts w:ascii="Calibri" w:hAnsi="Calibri" w:cs="Calibri"/>
                <w:b/>
                <w:bCs/>
                <w:sz w:val="22"/>
                <w:szCs w:val="22"/>
              </w:rPr>
              <w:t>Parametras</w:t>
            </w:r>
          </w:p>
        </w:tc>
        <w:tc>
          <w:tcPr>
            <w:tcW w:w="5103" w:type="dxa"/>
          </w:tcPr>
          <w:p w14:paraId="6860F185" w14:textId="77777777" w:rsidR="005408BF" w:rsidRPr="005408BF" w:rsidRDefault="005408BF" w:rsidP="00750B5F">
            <w:pPr>
              <w:keepNext/>
              <w:keepLines/>
              <w:ind w:left="35"/>
              <w:jc w:val="center"/>
              <w:rPr>
                <w:rFonts w:ascii="Calibri" w:hAnsi="Calibri" w:cs="Calibri"/>
                <w:b/>
                <w:bCs/>
                <w:sz w:val="22"/>
                <w:szCs w:val="22"/>
              </w:rPr>
            </w:pPr>
            <w:r w:rsidRPr="005408BF">
              <w:rPr>
                <w:rFonts w:ascii="Calibri" w:hAnsi="Calibri" w:cs="Calibri"/>
                <w:b/>
                <w:sz w:val="22"/>
                <w:szCs w:val="22"/>
              </w:rPr>
              <w:t>Reikalaujama reikšmė</w:t>
            </w:r>
          </w:p>
        </w:tc>
        <w:tc>
          <w:tcPr>
            <w:tcW w:w="1276" w:type="dxa"/>
          </w:tcPr>
          <w:p w14:paraId="6A1E60EB" w14:textId="77777777" w:rsidR="005408BF" w:rsidRPr="005408BF" w:rsidRDefault="005408BF" w:rsidP="00750B5F">
            <w:pPr>
              <w:jc w:val="center"/>
              <w:rPr>
                <w:rFonts w:ascii="Calibri" w:hAnsi="Calibri" w:cs="Calibri"/>
                <w:b/>
                <w:bCs/>
                <w:i/>
                <w:iCs/>
                <w:color w:val="000000" w:themeColor="text1"/>
                <w:sz w:val="22"/>
                <w:szCs w:val="22"/>
              </w:rPr>
            </w:pPr>
            <w:r w:rsidRPr="005408BF">
              <w:rPr>
                <w:rFonts w:ascii="Calibri" w:hAnsi="Calibri" w:cs="Calibri"/>
                <w:b/>
                <w:bCs/>
                <w:i/>
                <w:iCs/>
                <w:color w:val="000000" w:themeColor="text1"/>
                <w:sz w:val="22"/>
                <w:szCs w:val="22"/>
              </w:rPr>
              <w:t>Atitiktis</w:t>
            </w:r>
          </w:p>
          <w:p w14:paraId="2A78FCE7" w14:textId="77777777" w:rsidR="005408BF" w:rsidRPr="005408BF" w:rsidRDefault="005408BF" w:rsidP="00750B5F">
            <w:pPr>
              <w:jc w:val="center"/>
              <w:rPr>
                <w:rFonts w:ascii="Calibri" w:hAnsi="Calibri" w:cs="Calibri"/>
                <w:i/>
                <w:iCs/>
                <w:color w:val="BF4E14" w:themeColor="accent2" w:themeShade="BF"/>
                <w:sz w:val="22"/>
                <w:szCs w:val="22"/>
              </w:rPr>
            </w:pPr>
            <w:r w:rsidRPr="005408BF">
              <w:rPr>
                <w:rFonts w:ascii="Calibri" w:hAnsi="Calibri" w:cs="Calibri"/>
                <w:i/>
                <w:iCs/>
                <w:color w:val="BF4E14" w:themeColor="accent2" w:themeShade="BF"/>
                <w:sz w:val="22"/>
                <w:szCs w:val="22"/>
              </w:rPr>
              <w:t>Taip/Ne arba reikšmė</w:t>
            </w:r>
          </w:p>
        </w:tc>
      </w:tr>
      <w:tr w:rsidR="005408BF" w:rsidRPr="005408BF" w14:paraId="00FF015E" w14:textId="77777777" w:rsidTr="00750B5F">
        <w:trPr>
          <w:trHeight w:val="276"/>
        </w:trPr>
        <w:tc>
          <w:tcPr>
            <w:tcW w:w="9918" w:type="dxa"/>
            <w:gridSpan w:val="4"/>
          </w:tcPr>
          <w:p w14:paraId="31115538" w14:textId="77777777" w:rsidR="005408BF" w:rsidRPr="005408BF" w:rsidRDefault="005408BF" w:rsidP="00750B5F">
            <w:pPr>
              <w:ind w:left="35"/>
              <w:rPr>
                <w:rFonts w:ascii="Calibri" w:hAnsi="Calibri" w:cs="Calibri"/>
                <w:b/>
                <w:bCs/>
                <w:sz w:val="22"/>
                <w:szCs w:val="22"/>
              </w:rPr>
            </w:pPr>
            <w:r w:rsidRPr="005408BF">
              <w:rPr>
                <w:rFonts w:ascii="Calibri" w:hAnsi="Calibri" w:cs="Calibri"/>
                <w:b/>
                <w:bCs/>
                <w:sz w:val="22"/>
                <w:szCs w:val="22"/>
              </w:rPr>
              <w:t>Bendrieji reikalavimai:</w:t>
            </w:r>
          </w:p>
        </w:tc>
      </w:tr>
      <w:tr w:rsidR="005408BF" w:rsidRPr="005408BF" w14:paraId="1E7D9C2D" w14:textId="77777777" w:rsidTr="00750B5F">
        <w:trPr>
          <w:trHeight w:val="416"/>
        </w:trPr>
        <w:tc>
          <w:tcPr>
            <w:tcW w:w="704" w:type="dxa"/>
          </w:tcPr>
          <w:p w14:paraId="51E41338"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5C21B4B" w14:textId="77777777" w:rsidR="005408BF" w:rsidRPr="005408BF" w:rsidRDefault="005408BF" w:rsidP="00750B5F">
            <w:pPr>
              <w:keepNext/>
              <w:keepLines/>
              <w:rPr>
                <w:rFonts w:ascii="Calibri" w:hAnsi="Calibri" w:cs="Calibri"/>
                <w:sz w:val="22"/>
                <w:szCs w:val="22"/>
              </w:rPr>
            </w:pPr>
            <w:r w:rsidRPr="005408BF">
              <w:rPr>
                <w:rFonts w:ascii="Calibri" w:hAnsi="Calibri" w:cs="Calibri"/>
                <w:sz w:val="22"/>
                <w:szCs w:val="22"/>
              </w:rPr>
              <w:t>Tipas</w:t>
            </w:r>
          </w:p>
        </w:tc>
        <w:tc>
          <w:tcPr>
            <w:tcW w:w="5103" w:type="dxa"/>
          </w:tcPr>
          <w:p w14:paraId="729DEA4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Ličio geležies fosfato (LFP);</w:t>
            </w:r>
          </w:p>
        </w:tc>
        <w:tc>
          <w:tcPr>
            <w:tcW w:w="1276" w:type="dxa"/>
          </w:tcPr>
          <w:p w14:paraId="2F31A46C" w14:textId="77777777" w:rsidR="005408BF" w:rsidRPr="005408BF" w:rsidRDefault="005408BF" w:rsidP="00750B5F">
            <w:pPr>
              <w:keepNext/>
              <w:keepLines/>
              <w:rPr>
                <w:rFonts w:ascii="Calibri" w:hAnsi="Calibri" w:cs="Calibri"/>
                <w:sz w:val="22"/>
                <w:szCs w:val="22"/>
              </w:rPr>
            </w:pPr>
          </w:p>
        </w:tc>
      </w:tr>
      <w:tr w:rsidR="005408BF" w:rsidRPr="005408BF" w14:paraId="2D7AD1E3" w14:textId="77777777" w:rsidTr="00750B5F">
        <w:trPr>
          <w:trHeight w:val="416"/>
        </w:trPr>
        <w:tc>
          <w:tcPr>
            <w:tcW w:w="704" w:type="dxa"/>
          </w:tcPr>
          <w:p w14:paraId="53DD3520"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684BF11A" w14:textId="77777777" w:rsidR="005408BF" w:rsidRPr="005408BF" w:rsidRDefault="005408BF" w:rsidP="00750B5F">
            <w:pPr>
              <w:keepNext/>
              <w:keepLines/>
              <w:rPr>
                <w:rFonts w:ascii="Calibri" w:hAnsi="Calibri" w:cs="Calibri"/>
                <w:sz w:val="22"/>
                <w:szCs w:val="22"/>
              </w:rPr>
            </w:pPr>
            <w:r w:rsidRPr="005408BF">
              <w:rPr>
                <w:rFonts w:ascii="Calibri" w:hAnsi="Calibri" w:cs="Calibri"/>
                <w:sz w:val="22"/>
                <w:szCs w:val="22"/>
              </w:rPr>
              <w:t>Suderinamumas</w:t>
            </w:r>
          </w:p>
        </w:tc>
        <w:tc>
          <w:tcPr>
            <w:tcW w:w="5103" w:type="dxa"/>
          </w:tcPr>
          <w:p w14:paraId="446D628A"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Baterija turi būti pilnai suderinama elektrinėmis charakteristikomis ir valdymo sąsajų bei protokolų charakteristikomis su Perkančiosios organizacijos eksploatuojamais maitinimo įrenginiais CE+T Sierra 10 - 48/230;</w:t>
            </w:r>
          </w:p>
          <w:p w14:paraId="336A17C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 xml:space="preserve">Baterijos turi būti pilnai su jais suderinamos mechaniškai ir elektriniais parametrais,  neperdarant jokių originalių jungimo kabelių, tvirtinimo elementų ar kitų originalių nepertraukiamo maitinimo šaltinio ir/arba baterijos  detalių, nustatymų ir/ar programinės įrangos; </w:t>
            </w:r>
          </w:p>
          <w:p w14:paraId="081F30B9" w14:textId="77777777" w:rsidR="005408BF" w:rsidRPr="005408BF" w:rsidRDefault="005408BF" w:rsidP="00750B5F">
            <w:pPr>
              <w:keepNext/>
              <w:keepLines/>
              <w:rPr>
                <w:rFonts w:ascii="Calibri" w:hAnsi="Calibri" w:cs="Calibri"/>
                <w:sz w:val="22"/>
                <w:szCs w:val="22"/>
              </w:rPr>
            </w:pPr>
            <w:r w:rsidRPr="005408BF">
              <w:rPr>
                <w:rFonts w:ascii="Calibri" w:hAnsi="Calibri" w:cs="Calibri"/>
                <w:sz w:val="22"/>
                <w:szCs w:val="22"/>
              </w:rPr>
              <w:t>Suderinamumas turi būti patvirtintas maitinimo įrenginių gamintojo pateiktu suderinamų baterijų sąrašu arba baterijų gamintojo pateiktu suderinamų maitinimo įrenginių sąrašu, gamintojo deklaracija ar lygiaverčiu dokumentu;</w:t>
            </w:r>
          </w:p>
        </w:tc>
        <w:tc>
          <w:tcPr>
            <w:tcW w:w="1276" w:type="dxa"/>
          </w:tcPr>
          <w:p w14:paraId="2F9CCD40" w14:textId="77777777" w:rsidR="005408BF" w:rsidRPr="005408BF" w:rsidRDefault="005408BF" w:rsidP="00750B5F">
            <w:pPr>
              <w:keepNext/>
              <w:keepLines/>
              <w:rPr>
                <w:rFonts w:ascii="Calibri" w:hAnsi="Calibri" w:cs="Calibri"/>
                <w:sz w:val="22"/>
                <w:szCs w:val="22"/>
              </w:rPr>
            </w:pPr>
          </w:p>
        </w:tc>
      </w:tr>
      <w:tr w:rsidR="005408BF" w:rsidRPr="005408BF" w14:paraId="55AB2584" w14:textId="77777777" w:rsidTr="00750B5F">
        <w:trPr>
          <w:trHeight w:val="416"/>
        </w:trPr>
        <w:tc>
          <w:tcPr>
            <w:tcW w:w="704" w:type="dxa"/>
          </w:tcPr>
          <w:p w14:paraId="5BD2CFCC"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417AB940" w14:textId="77777777" w:rsidR="005408BF" w:rsidRPr="005408BF" w:rsidRDefault="005408BF" w:rsidP="00750B5F">
            <w:pPr>
              <w:keepNext/>
              <w:keepLines/>
              <w:rPr>
                <w:rFonts w:ascii="Calibri" w:hAnsi="Calibri" w:cs="Calibri"/>
                <w:sz w:val="22"/>
                <w:szCs w:val="22"/>
              </w:rPr>
            </w:pPr>
            <w:r w:rsidRPr="005408BF">
              <w:rPr>
                <w:rFonts w:ascii="Calibri" w:hAnsi="Calibri" w:cs="Calibri"/>
                <w:sz w:val="22"/>
                <w:szCs w:val="22"/>
              </w:rPr>
              <w:t>Tvirtinimas</w:t>
            </w:r>
          </w:p>
        </w:tc>
        <w:tc>
          <w:tcPr>
            <w:tcW w:w="5103" w:type="dxa"/>
          </w:tcPr>
          <w:p w14:paraId="1C21948F" w14:textId="77777777" w:rsidR="005408BF" w:rsidRPr="005408BF" w:rsidRDefault="005408BF" w:rsidP="00750B5F">
            <w:pPr>
              <w:keepNext/>
              <w:keepLines/>
              <w:rPr>
                <w:rFonts w:ascii="Calibri" w:hAnsi="Calibri" w:cs="Calibri"/>
                <w:sz w:val="22"/>
                <w:szCs w:val="22"/>
              </w:rPr>
            </w:pPr>
            <w:r w:rsidRPr="005408BF">
              <w:rPr>
                <w:rFonts w:ascii="Calibri" w:hAnsi="Calibri" w:cs="Calibri"/>
                <w:sz w:val="22"/>
                <w:szCs w:val="22"/>
              </w:rPr>
              <w:t>Baterijos korpusas turi būti skirtas tvirtinimui į 19“ spintą.</w:t>
            </w:r>
            <w:r w:rsidRPr="005408BF">
              <w:rPr>
                <w:rFonts w:ascii="Calibri" w:hAnsi="Calibri" w:cs="Calibri"/>
                <w:sz w:val="22"/>
                <w:szCs w:val="22"/>
              </w:rPr>
              <w:br/>
              <w:t>Turi būti sukomplektuota tinkamais laikikliais (bėgeliais) tvirtinimui 19“ spintoje.</w:t>
            </w:r>
          </w:p>
        </w:tc>
        <w:tc>
          <w:tcPr>
            <w:tcW w:w="1276" w:type="dxa"/>
          </w:tcPr>
          <w:p w14:paraId="4F4CF04A" w14:textId="77777777" w:rsidR="005408BF" w:rsidRPr="005408BF" w:rsidRDefault="005408BF" w:rsidP="00750B5F">
            <w:pPr>
              <w:keepNext/>
              <w:keepLines/>
              <w:rPr>
                <w:rFonts w:ascii="Calibri" w:hAnsi="Calibri" w:cs="Calibri"/>
                <w:sz w:val="22"/>
                <w:szCs w:val="22"/>
              </w:rPr>
            </w:pPr>
          </w:p>
        </w:tc>
      </w:tr>
      <w:tr w:rsidR="005408BF" w:rsidRPr="005408BF" w14:paraId="291FD64A" w14:textId="77777777" w:rsidTr="00750B5F">
        <w:trPr>
          <w:trHeight w:val="416"/>
        </w:trPr>
        <w:tc>
          <w:tcPr>
            <w:tcW w:w="704" w:type="dxa"/>
          </w:tcPr>
          <w:p w14:paraId="21CB229B"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08FB4C22"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Korpuso plotis be tvirtinimo elementų</w:t>
            </w:r>
          </w:p>
        </w:tc>
        <w:tc>
          <w:tcPr>
            <w:tcW w:w="5103" w:type="dxa"/>
          </w:tcPr>
          <w:p w14:paraId="2BA47431"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daugiau 449 mm;</w:t>
            </w:r>
          </w:p>
        </w:tc>
        <w:tc>
          <w:tcPr>
            <w:tcW w:w="1276" w:type="dxa"/>
          </w:tcPr>
          <w:p w14:paraId="5F0A4C59" w14:textId="77777777" w:rsidR="005408BF" w:rsidRPr="005408BF" w:rsidRDefault="005408BF" w:rsidP="00750B5F">
            <w:pPr>
              <w:rPr>
                <w:rFonts w:ascii="Calibri" w:hAnsi="Calibri" w:cs="Calibri"/>
                <w:sz w:val="22"/>
                <w:szCs w:val="22"/>
              </w:rPr>
            </w:pPr>
          </w:p>
        </w:tc>
      </w:tr>
      <w:tr w:rsidR="005408BF" w:rsidRPr="005408BF" w14:paraId="699471FA" w14:textId="77777777" w:rsidTr="00750B5F">
        <w:trPr>
          <w:trHeight w:val="416"/>
        </w:trPr>
        <w:tc>
          <w:tcPr>
            <w:tcW w:w="704" w:type="dxa"/>
          </w:tcPr>
          <w:p w14:paraId="456C9432"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17E2EA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Korpuso gylis</w:t>
            </w:r>
          </w:p>
        </w:tc>
        <w:tc>
          <w:tcPr>
            <w:tcW w:w="5103" w:type="dxa"/>
          </w:tcPr>
          <w:p w14:paraId="10D0E3D6"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daugiau 550 mm;</w:t>
            </w:r>
          </w:p>
        </w:tc>
        <w:tc>
          <w:tcPr>
            <w:tcW w:w="1276" w:type="dxa"/>
          </w:tcPr>
          <w:p w14:paraId="38C14583" w14:textId="77777777" w:rsidR="005408BF" w:rsidRPr="005408BF" w:rsidRDefault="005408BF" w:rsidP="00750B5F">
            <w:pPr>
              <w:rPr>
                <w:rFonts w:ascii="Calibri" w:hAnsi="Calibri" w:cs="Calibri"/>
                <w:sz w:val="22"/>
                <w:szCs w:val="22"/>
              </w:rPr>
            </w:pPr>
          </w:p>
        </w:tc>
      </w:tr>
      <w:tr w:rsidR="005408BF" w:rsidRPr="005408BF" w14:paraId="12F72878" w14:textId="77777777" w:rsidTr="00750B5F">
        <w:trPr>
          <w:trHeight w:val="416"/>
        </w:trPr>
        <w:tc>
          <w:tcPr>
            <w:tcW w:w="704" w:type="dxa"/>
          </w:tcPr>
          <w:p w14:paraId="7EE57748"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441E01D6"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Korpuso aukštis</w:t>
            </w:r>
          </w:p>
        </w:tc>
        <w:tc>
          <w:tcPr>
            <w:tcW w:w="5103" w:type="dxa"/>
          </w:tcPr>
          <w:p w14:paraId="4E39522C"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daugiau kaip 134 mm (3 U);</w:t>
            </w:r>
          </w:p>
          <w:p w14:paraId="08123D40"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 xml:space="preserve">mažesnis aukštis numatytas kaip kainos ir kokybės vertinimo kriterijus.   </w:t>
            </w:r>
          </w:p>
        </w:tc>
        <w:tc>
          <w:tcPr>
            <w:tcW w:w="1276" w:type="dxa"/>
          </w:tcPr>
          <w:p w14:paraId="3EC47CDE" w14:textId="77777777" w:rsidR="005408BF" w:rsidRPr="005408BF" w:rsidRDefault="005408BF" w:rsidP="00750B5F">
            <w:pPr>
              <w:rPr>
                <w:rFonts w:ascii="Calibri" w:hAnsi="Calibri" w:cs="Calibri"/>
                <w:sz w:val="22"/>
                <w:szCs w:val="22"/>
                <w:highlight w:val="yellow"/>
              </w:rPr>
            </w:pPr>
          </w:p>
        </w:tc>
      </w:tr>
      <w:tr w:rsidR="005408BF" w:rsidRPr="005408BF" w14:paraId="6A8F0840" w14:textId="77777777" w:rsidTr="00750B5F">
        <w:trPr>
          <w:trHeight w:val="416"/>
        </w:trPr>
        <w:tc>
          <w:tcPr>
            <w:tcW w:w="704" w:type="dxa"/>
          </w:tcPr>
          <w:p w14:paraId="2ED83293"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71906F9"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Baterijos masė</w:t>
            </w:r>
          </w:p>
        </w:tc>
        <w:tc>
          <w:tcPr>
            <w:tcW w:w="5103" w:type="dxa"/>
          </w:tcPr>
          <w:p w14:paraId="562D4291"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daugiau kaip 40 kg.</w:t>
            </w:r>
          </w:p>
        </w:tc>
        <w:tc>
          <w:tcPr>
            <w:tcW w:w="1276" w:type="dxa"/>
          </w:tcPr>
          <w:p w14:paraId="215F92CA" w14:textId="77777777" w:rsidR="005408BF" w:rsidRPr="005408BF" w:rsidRDefault="005408BF" w:rsidP="00750B5F">
            <w:pPr>
              <w:rPr>
                <w:rFonts w:ascii="Calibri" w:hAnsi="Calibri" w:cs="Calibri"/>
                <w:sz w:val="22"/>
                <w:szCs w:val="22"/>
                <w:highlight w:val="yellow"/>
              </w:rPr>
            </w:pPr>
          </w:p>
        </w:tc>
      </w:tr>
      <w:tr w:rsidR="005408BF" w:rsidRPr="005408BF" w14:paraId="3425FBF1" w14:textId="77777777" w:rsidTr="00750B5F">
        <w:trPr>
          <w:trHeight w:val="416"/>
        </w:trPr>
        <w:tc>
          <w:tcPr>
            <w:tcW w:w="704" w:type="dxa"/>
          </w:tcPr>
          <w:p w14:paraId="0C3C7A49"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072BFFB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Įkrovimo temperatūros diapazonas</w:t>
            </w:r>
          </w:p>
        </w:tc>
        <w:tc>
          <w:tcPr>
            <w:tcW w:w="5103" w:type="dxa"/>
          </w:tcPr>
          <w:p w14:paraId="3DFEB87F"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blogiau kaip nuo 0 iki +50 ˚C;</w:t>
            </w:r>
          </w:p>
        </w:tc>
        <w:tc>
          <w:tcPr>
            <w:tcW w:w="1276" w:type="dxa"/>
          </w:tcPr>
          <w:p w14:paraId="6FF8BADF" w14:textId="77777777" w:rsidR="005408BF" w:rsidRPr="005408BF" w:rsidRDefault="005408BF" w:rsidP="00750B5F">
            <w:pPr>
              <w:rPr>
                <w:rFonts w:ascii="Calibri" w:hAnsi="Calibri" w:cs="Calibri"/>
                <w:sz w:val="22"/>
                <w:szCs w:val="22"/>
              </w:rPr>
            </w:pPr>
          </w:p>
        </w:tc>
      </w:tr>
      <w:tr w:rsidR="005408BF" w:rsidRPr="005408BF" w14:paraId="5B57E232" w14:textId="77777777" w:rsidTr="00750B5F">
        <w:trPr>
          <w:trHeight w:val="416"/>
        </w:trPr>
        <w:tc>
          <w:tcPr>
            <w:tcW w:w="704" w:type="dxa"/>
          </w:tcPr>
          <w:p w14:paraId="303F1B01"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FFBAFA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Iškrovimo temperatūros diapazonas</w:t>
            </w:r>
          </w:p>
        </w:tc>
        <w:tc>
          <w:tcPr>
            <w:tcW w:w="5103" w:type="dxa"/>
          </w:tcPr>
          <w:p w14:paraId="758EA601"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blogiau kaip nuo -20 iki +50 ˚C;</w:t>
            </w:r>
          </w:p>
        </w:tc>
        <w:tc>
          <w:tcPr>
            <w:tcW w:w="1276" w:type="dxa"/>
          </w:tcPr>
          <w:p w14:paraId="7C837CCE" w14:textId="77777777" w:rsidR="005408BF" w:rsidRPr="005408BF" w:rsidRDefault="005408BF" w:rsidP="00750B5F">
            <w:pPr>
              <w:rPr>
                <w:rFonts w:ascii="Calibri" w:hAnsi="Calibri" w:cs="Calibri"/>
                <w:sz w:val="22"/>
                <w:szCs w:val="22"/>
              </w:rPr>
            </w:pPr>
          </w:p>
        </w:tc>
      </w:tr>
      <w:tr w:rsidR="005408BF" w:rsidRPr="005408BF" w14:paraId="70A5E5AB" w14:textId="77777777" w:rsidTr="00750B5F">
        <w:trPr>
          <w:trHeight w:val="416"/>
        </w:trPr>
        <w:tc>
          <w:tcPr>
            <w:tcW w:w="704" w:type="dxa"/>
          </w:tcPr>
          <w:p w14:paraId="558D7FA4"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0668A80"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Saugojimo temperatūros diapazonas</w:t>
            </w:r>
          </w:p>
        </w:tc>
        <w:tc>
          <w:tcPr>
            <w:tcW w:w="5103" w:type="dxa"/>
          </w:tcPr>
          <w:p w14:paraId="68DC14C2"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blogiau kaip nuo -20 iki + 55 ˚C;</w:t>
            </w:r>
          </w:p>
        </w:tc>
        <w:tc>
          <w:tcPr>
            <w:tcW w:w="1276" w:type="dxa"/>
          </w:tcPr>
          <w:p w14:paraId="5E154286" w14:textId="77777777" w:rsidR="005408BF" w:rsidRPr="005408BF" w:rsidRDefault="005408BF" w:rsidP="00750B5F">
            <w:pPr>
              <w:rPr>
                <w:rFonts w:ascii="Calibri" w:hAnsi="Calibri" w:cs="Calibri"/>
                <w:sz w:val="22"/>
                <w:szCs w:val="22"/>
              </w:rPr>
            </w:pPr>
          </w:p>
        </w:tc>
      </w:tr>
      <w:tr w:rsidR="005408BF" w:rsidRPr="005408BF" w14:paraId="0DF3B56F" w14:textId="77777777" w:rsidTr="00750B5F">
        <w:trPr>
          <w:trHeight w:val="416"/>
        </w:trPr>
        <w:tc>
          <w:tcPr>
            <w:tcW w:w="704" w:type="dxa"/>
          </w:tcPr>
          <w:p w14:paraId="2768CCE8"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A899673"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Ciklų skaičius</w:t>
            </w:r>
          </w:p>
        </w:tc>
        <w:tc>
          <w:tcPr>
            <w:tcW w:w="5103" w:type="dxa"/>
          </w:tcPr>
          <w:p w14:paraId="0B5DC67F"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mažiau 7500 (@ 25 ˚ C, 80% iškrovimo gylis);</w:t>
            </w:r>
          </w:p>
        </w:tc>
        <w:tc>
          <w:tcPr>
            <w:tcW w:w="1276" w:type="dxa"/>
          </w:tcPr>
          <w:p w14:paraId="2794AE69" w14:textId="77777777" w:rsidR="005408BF" w:rsidRPr="005408BF" w:rsidRDefault="005408BF" w:rsidP="00750B5F">
            <w:pPr>
              <w:rPr>
                <w:rFonts w:ascii="Calibri" w:hAnsi="Calibri" w:cs="Calibri"/>
                <w:sz w:val="22"/>
                <w:szCs w:val="22"/>
              </w:rPr>
            </w:pPr>
          </w:p>
        </w:tc>
      </w:tr>
      <w:tr w:rsidR="005408BF" w:rsidRPr="005408BF" w14:paraId="52E83276" w14:textId="77777777" w:rsidTr="00750B5F">
        <w:trPr>
          <w:trHeight w:val="416"/>
        </w:trPr>
        <w:tc>
          <w:tcPr>
            <w:tcW w:w="704" w:type="dxa"/>
          </w:tcPr>
          <w:p w14:paraId="59841B25"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C1240A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Celių kokybė</w:t>
            </w:r>
          </w:p>
        </w:tc>
        <w:tc>
          <w:tcPr>
            <w:tcW w:w="5103" w:type="dxa"/>
          </w:tcPr>
          <w:p w14:paraId="2346CA7E"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Baterijos turi būti pagamintos iš ne žemesnės kaip A klasės celių;</w:t>
            </w:r>
          </w:p>
        </w:tc>
        <w:tc>
          <w:tcPr>
            <w:tcW w:w="1276" w:type="dxa"/>
          </w:tcPr>
          <w:p w14:paraId="6DD3015D" w14:textId="77777777" w:rsidR="005408BF" w:rsidRPr="005408BF" w:rsidRDefault="005408BF" w:rsidP="00750B5F">
            <w:pPr>
              <w:rPr>
                <w:rFonts w:ascii="Calibri" w:hAnsi="Calibri" w:cs="Calibri"/>
                <w:sz w:val="22"/>
                <w:szCs w:val="22"/>
              </w:rPr>
            </w:pPr>
          </w:p>
        </w:tc>
      </w:tr>
      <w:tr w:rsidR="005408BF" w:rsidRPr="005408BF" w14:paraId="312359B8" w14:textId="77777777" w:rsidTr="00750B5F">
        <w:trPr>
          <w:trHeight w:val="416"/>
        </w:trPr>
        <w:tc>
          <w:tcPr>
            <w:tcW w:w="704" w:type="dxa"/>
          </w:tcPr>
          <w:p w14:paraId="30E4C571"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53773B1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Suplanuota gyvavimo trukmė</w:t>
            </w:r>
          </w:p>
        </w:tc>
        <w:tc>
          <w:tcPr>
            <w:tcW w:w="5103" w:type="dxa"/>
          </w:tcPr>
          <w:p w14:paraId="2022E6A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mažiau 15 metų;</w:t>
            </w:r>
          </w:p>
        </w:tc>
        <w:tc>
          <w:tcPr>
            <w:tcW w:w="1276" w:type="dxa"/>
          </w:tcPr>
          <w:p w14:paraId="75F773D3" w14:textId="77777777" w:rsidR="005408BF" w:rsidRPr="005408BF" w:rsidRDefault="005408BF" w:rsidP="00750B5F">
            <w:pPr>
              <w:rPr>
                <w:rFonts w:ascii="Calibri" w:hAnsi="Calibri" w:cs="Calibri"/>
                <w:sz w:val="22"/>
                <w:szCs w:val="22"/>
              </w:rPr>
            </w:pPr>
          </w:p>
        </w:tc>
      </w:tr>
      <w:tr w:rsidR="005408BF" w:rsidRPr="005408BF" w14:paraId="65B29547" w14:textId="77777777" w:rsidTr="00750B5F">
        <w:trPr>
          <w:trHeight w:val="416"/>
        </w:trPr>
        <w:tc>
          <w:tcPr>
            <w:tcW w:w="704" w:type="dxa"/>
          </w:tcPr>
          <w:p w14:paraId="3435A942"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09AB1269"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Garantijos trukmė</w:t>
            </w:r>
          </w:p>
        </w:tc>
        <w:tc>
          <w:tcPr>
            <w:tcW w:w="5103" w:type="dxa"/>
          </w:tcPr>
          <w:p w14:paraId="02EDF9E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mažiau 60 mėn.;</w:t>
            </w:r>
          </w:p>
        </w:tc>
        <w:tc>
          <w:tcPr>
            <w:tcW w:w="1276" w:type="dxa"/>
          </w:tcPr>
          <w:p w14:paraId="7E9999EA" w14:textId="77777777" w:rsidR="005408BF" w:rsidRPr="005408BF" w:rsidRDefault="005408BF" w:rsidP="00750B5F">
            <w:pPr>
              <w:rPr>
                <w:rFonts w:ascii="Calibri" w:hAnsi="Calibri" w:cs="Calibri"/>
                <w:sz w:val="22"/>
                <w:szCs w:val="22"/>
              </w:rPr>
            </w:pPr>
          </w:p>
        </w:tc>
      </w:tr>
      <w:tr w:rsidR="005408BF" w:rsidRPr="005408BF" w14:paraId="6D1EB26C" w14:textId="77777777" w:rsidTr="00750B5F">
        <w:trPr>
          <w:trHeight w:val="416"/>
        </w:trPr>
        <w:tc>
          <w:tcPr>
            <w:tcW w:w="704" w:type="dxa"/>
          </w:tcPr>
          <w:p w14:paraId="0F15AB86"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4D61E84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Garantinio pakeitimo trukmė</w:t>
            </w:r>
          </w:p>
        </w:tc>
        <w:tc>
          <w:tcPr>
            <w:tcW w:w="5103" w:type="dxa"/>
          </w:tcPr>
          <w:p w14:paraId="4018D943"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Dėl gamybos ir/ar medžiagų defekto sugedusi prekė turi būti pakeista per 14 kalendorinių dienų.</w:t>
            </w:r>
          </w:p>
        </w:tc>
        <w:tc>
          <w:tcPr>
            <w:tcW w:w="1276" w:type="dxa"/>
          </w:tcPr>
          <w:p w14:paraId="1453C7A5" w14:textId="77777777" w:rsidR="005408BF" w:rsidRPr="005408BF" w:rsidRDefault="005408BF" w:rsidP="00750B5F">
            <w:pPr>
              <w:rPr>
                <w:rFonts w:ascii="Calibri" w:hAnsi="Calibri" w:cs="Calibri"/>
                <w:sz w:val="22"/>
                <w:szCs w:val="22"/>
              </w:rPr>
            </w:pPr>
          </w:p>
        </w:tc>
      </w:tr>
      <w:tr w:rsidR="005408BF" w:rsidRPr="005408BF" w14:paraId="5C98FC07" w14:textId="77777777" w:rsidTr="00750B5F">
        <w:trPr>
          <w:trHeight w:val="416"/>
        </w:trPr>
        <w:tc>
          <w:tcPr>
            <w:tcW w:w="704" w:type="dxa"/>
          </w:tcPr>
          <w:p w14:paraId="4DAFBCE3"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69EE40C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Garantijos sertifikatas</w:t>
            </w:r>
          </w:p>
        </w:tc>
        <w:tc>
          <w:tcPr>
            <w:tcW w:w="5103" w:type="dxa"/>
          </w:tcPr>
          <w:p w14:paraId="74381D3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 pateiktas su pasiūlymu;</w:t>
            </w:r>
          </w:p>
        </w:tc>
        <w:tc>
          <w:tcPr>
            <w:tcW w:w="1276" w:type="dxa"/>
          </w:tcPr>
          <w:p w14:paraId="27C57151" w14:textId="77777777" w:rsidR="005408BF" w:rsidRPr="005408BF" w:rsidRDefault="005408BF" w:rsidP="00750B5F">
            <w:pPr>
              <w:rPr>
                <w:rFonts w:ascii="Calibri" w:hAnsi="Calibri" w:cs="Calibri"/>
                <w:sz w:val="22"/>
                <w:szCs w:val="22"/>
              </w:rPr>
            </w:pPr>
          </w:p>
        </w:tc>
      </w:tr>
      <w:tr w:rsidR="005408BF" w:rsidRPr="005408BF" w14:paraId="6B2D279F" w14:textId="77777777" w:rsidTr="00750B5F">
        <w:trPr>
          <w:trHeight w:val="416"/>
        </w:trPr>
        <w:tc>
          <w:tcPr>
            <w:tcW w:w="704" w:type="dxa"/>
          </w:tcPr>
          <w:p w14:paraId="74097CF2"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2B0B390A"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Aparatinė sąsaja valdymui ir kontrolei</w:t>
            </w:r>
          </w:p>
        </w:tc>
        <w:tc>
          <w:tcPr>
            <w:tcW w:w="5103" w:type="dxa"/>
          </w:tcPr>
          <w:p w14:paraId="6898087A"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RS485-Modbus/CAN arba lygiavertė.</w:t>
            </w:r>
          </w:p>
        </w:tc>
        <w:tc>
          <w:tcPr>
            <w:tcW w:w="1276" w:type="dxa"/>
          </w:tcPr>
          <w:p w14:paraId="2B8A13FA" w14:textId="77777777" w:rsidR="005408BF" w:rsidRPr="005408BF" w:rsidRDefault="005408BF" w:rsidP="00750B5F">
            <w:pPr>
              <w:rPr>
                <w:rFonts w:ascii="Calibri" w:hAnsi="Calibri" w:cs="Calibri"/>
                <w:sz w:val="22"/>
                <w:szCs w:val="22"/>
              </w:rPr>
            </w:pPr>
          </w:p>
        </w:tc>
      </w:tr>
      <w:tr w:rsidR="005408BF" w:rsidRPr="005408BF" w14:paraId="03A780F8" w14:textId="77777777" w:rsidTr="00750B5F">
        <w:trPr>
          <w:trHeight w:val="416"/>
        </w:trPr>
        <w:tc>
          <w:tcPr>
            <w:tcW w:w="9918" w:type="dxa"/>
            <w:gridSpan w:val="4"/>
          </w:tcPr>
          <w:p w14:paraId="3E55FBBE" w14:textId="77777777" w:rsidR="005408BF" w:rsidRPr="005408BF" w:rsidRDefault="005408BF" w:rsidP="00750B5F">
            <w:pPr>
              <w:rPr>
                <w:rFonts w:ascii="Calibri" w:hAnsi="Calibri" w:cs="Calibri"/>
                <w:b/>
                <w:bCs/>
                <w:sz w:val="22"/>
                <w:szCs w:val="22"/>
              </w:rPr>
            </w:pPr>
            <w:r w:rsidRPr="005408BF">
              <w:rPr>
                <w:rFonts w:ascii="Calibri" w:hAnsi="Calibri" w:cs="Calibri"/>
                <w:b/>
                <w:bCs/>
                <w:sz w:val="22"/>
                <w:szCs w:val="22"/>
              </w:rPr>
              <w:t>Elektriniai parametrai:</w:t>
            </w:r>
          </w:p>
        </w:tc>
      </w:tr>
      <w:tr w:rsidR="005408BF" w:rsidRPr="005408BF" w14:paraId="3F3857BA" w14:textId="77777777" w:rsidTr="00750B5F">
        <w:trPr>
          <w:trHeight w:val="416"/>
        </w:trPr>
        <w:tc>
          <w:tcPr>
            <w:tcW w:w="704" w:type="dxa"/>
          </w:tcPr>
          <w:p w14:paraId="4C0B4E82"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68CFB5B4"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Baterijos nominali talpa</w:t>
            </w:r>
          </w:p>
        </w:tc>
        <w:tc>
          <w:tcPr>
            <w:tcW w:w="5103" w:type="dxa"/>
          </w:tcPr>
          <w:p w14:paraId="037AAA7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mažiau 100 Ah;</w:t>
            </w:r>
          </w:p>
        </w:tc>
        <w:tc>
          <w:tcPr>
            <w:tcW w:w="1276" w:type="dxa"/>
          </w:tcPr>
          <w:p w14:paraId="13EB26B3" w14:textId="77777777" w:rsidR="005408BF" w:rsidRPr="005408BF" w:rsidRDefault="005408BF" w:rsidP="00750B5F">
            <w:pPr>
              <w:rPr>
                <w:rFonts w:ascii="Calibri" w:hAnsi="Calibri" w:cs="Calibri"/>
                <w:sz w:val="22"/>
                <w:szCs w:val="22"/>
              </w:rPr>
            </w:pPr>
          </w:p>
        </w:tc>
      </w:tr>
      <w:tr w:rsidR="005408BF" w:rsidRPr="005408BF" w14:paraId="1C6C2969" w14:textId="77777777" w:rsidTr="00750B5F">
        <w:trPr>
          <w:trHeight w:val="416"/>
        </w:trPr>
        <w:tc>
          <w:tcPr>
            <w:tcW w:w="704" w:type="dxa"/>
          </w:tcPr>
          <w:p w14:paraId="6F8A44F9"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2684EC76"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Nominali įtampa</w:t>
            </w:r>
          </w:p>
        </w:tc>
        <w:tc>
          <w:tcPr>
            <w:tcW w:w="5103" w:type="dxa"/>
          </w:tcPr>
          <w:p w14:paraId="547022D6"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48 V;</w:t>
            </w:r>
          </w:p>
        </w:tc>
        <w:tc>
          <w:tcPr>
            <w:tcW w:w="1276" w:type="dxa"/>
          </w:tcPr>
          <w:p w14:paraId="6CF55FE1" w14:textId="77777777" w:rsidR="005408BF" w:rsidRPr="005408BF" w:rsidRDefault="005408BF" w:rsidP="00750B5F">
            <w:pPr>
              <w:rPr>
                <w:rFonts w:ascii="Calibri" w:hAnsi="Calibri" w:cs="Calibri"/>
                <w:sz w:val="22"/>
                <w:szCs w:val="22"/>
              </w:rPr>
            </w:pPr>
          </w:p>
        </w:tc>
      </w:tr>
      <w:tr w:rsidR="005408BF" w:rsidRPr="005408BF" w14:paraId="42D01140" w14:textId="77777777" w:rsidTr="00750B5F">
        <w:trPr>
          <w:trHeight w:val="416"/>
        </w:trPr>
        <w:tc>
          <w:tcPr>
            <w:tcW w:w="704" w:type="dxa"/>
          </w:tcPr>
          <w:p w14:paraId="7C7D5F8E"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0C7D68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Maksimali įkrovimo srovė</w:t>
            </w:r>
          </w:p>
        </w:tc>
        <w:tc>
          <w:tcPr>
            <w:tcW w:w="5103" w:type="dxa"/>
          </w:tcPr>
          <w:p w14:paraId="3D7EC4C0"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mažiau 0,4 C (C yra baterijos talpa, išreikšta Ah);</w:t>
            </w:r>
          </w:p>
        </w:tc>
        <w:tc>
          <w:tcPr>
            <w:tcW w:w="1276" w:type="dxa"/>
          </w:tcPr>
          <w:p w14:paraId="434ED862" w14:textId="77777777" w:rsidR="005408BF" w:rsidRPr="005408BF" w:rsidRDefault="005408BF" w:rsidP="00750B5F">
            <w:pPr>
              <w:rPr>
                <w:rFonts w:ascii="Calibri" w:hAnsi="Calibri" w:cs="Calibri"/>
                <w:sz w:val="22"/>
                <w:szCs w:val="22"/>
              </w:rPr>
            </w:pPr>
          </w:p>
        </w:tc>
      </w:tr>
      <w:tr w:rsidR="005408BF" w:rsidRPr="005408BF" w14:paraId="51136BE0" w14:textId="77777777" w:rsidTr="00750B5F">
        <w:trPr>
          <w:trHeight w:val="416"/>
        </w:trPr>
        <w:tc>
          <w:tcPr>
            <w:tcW w:w="704" w:type="dxa"/>
          </w:tcPr>
          <w:p w14:paraId="4332A26F"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088E628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Maksimali iškrovimo srovė</w:t>
            </w:r>
          </w:p>
        </w:tc>
        <w:tc>
          <w:tcPr>
            <w:tcW w:w="5103" w:type="dxa"/>
          </w:tcPr>
          <w:p w14:paraId="5966A59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mažiau 0,8 C.</w:t>
            </w:r>
          </w:p>
        </w:tc>
        <w:tc>
          <w:tcPr>
            <w:tcW w:w="1276" w:type="dxa"/>
          </w:tcPr>
          <w:p w14:paraId="51EB75CF" w14:textId="77777777" w:rsidR="005408BF" w:rsidRPr="005408BF" w:rsidRDefault="005408BF" w:rsidP="00750B5F">
            <w:pPr>
              <w:rPr>
                <w:rFonts w:ascii="Calibri" w:hAnsi="Calibri" w:cs="Calibri"/>
                <w:sz w:val="22"/>
                <w:szCs w:val="22"/>
              </w:rPr>
            </w:pPr>
          </w:p>
        </w:tc>
      </w:tr>
      <w:tr w:rsidR="005408BF" w:rsidRPr="005408BF" w14:paraId="37ED6BE9" w14:textId="77777777" w:rsidTr="00750B5F">
        <w:trPr>
          <w:trHeight w:val="416"/>
        </w:trPr>
        <w:tc>
          <w:tcPr>
            <w:tcW w:w="8642" w:type="dxa"/>
            <w:gridSpan w:val="3"/>
          </w:tcPr>
          <w:p w14:paraId="711E5CDE" w14:textId="77777777" w:rsidR="005408BF" w:rsidRPr="005408BF" w:rsidRDefault="005408BF" w:rsidP="00750B5F">
            <w:pPr>
              <w:rPr>
                <w:rFonts w:ascii="Calibri" w:hAnsi="Calibri" w:cs="Calibri"/>
                <w:sz w:val="22"/>
                <w:szCs w:val="22"/>
              </w:rPr>
            </w:pPr>
            <w:r w:rsidRPr="005408BF">
              <w:rPr>
                <w:rFonts w:ascii="Calibri" w:hAnsi="Calibri" w:cs="Calibri"/>
                <w:b/>
                <w:bCs/>
                <w:sz w:val="22"/>
                <w:szCs w:val="22"/>
              </w:rPr>
              <w:t>Reikalavimai baterijų valdymo moduliui (BMS)</w:t>
            </w:r>
          </w:p>
        </w:tc>
        <w:tc>
          <w:tcPr>
            <w:tcW w:w="1276" w:type="dxa"/>
          </w:tcPr>
          <w:p w14:paraId="34DDB174" w14:textId="77777777" w:rsidR="005408BF" w:rsidRPr="005408BF" w:rsidRDefault="005408BF" w:rsidP="00750B5F">
            <w:pPr>
              <w:rPr>
                <w:rFonts w:ascii="Calibri" w:hAnsi="Calibri" w:cs="Calibri"/>
                <w:b/>
                <w:bCs/>
                <w:sz w:val="22"/>
                <w:szCs w:val="22"/>
              </w:rPr>
            </w:pPr>
          </w:p>
        </w:tc>
      </w:tr>
      <w:tr w:rsidR="005408BF" w:rsidRPr="005408BF" w14:paraId="2F78B1AE" w14:textId="77777777" w:rsidTr="00750B5F">
        <w:trPr>
          <w:trHeight w:val="416"/>
        </w:trPr>
        <w:tc>
          <w:tcPr>
            <w:tcW w:w="704" w:type="dxa"/>
          </w:tcPr>
          <w:p w14:paraId="2A518909"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1502EB60"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Apsauga nuo trumpo jungimo</w:t>
            </w:r>
          </w:p>
        </w:tc>
        <w:tc>
          <w:tcPr>
            <w:tcW w:w="5103" w:type="dxa"/>
          </w:tcPr>
          <w:p w14:paraId="2C0C71D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w:t>
            </w:r>
          </w:p>
        </w:tc>
        <w:tc>
          <w:tcPr>
            <w:tcW w:w="1276" w:type="dxa"/>
          </w:tcPr>
          <w:p w14:paraId="7477B571" w14:textId="77777777" w:rsidR="005408BF" w:rsidRPr="005408BF" w:rsidRDefault="005408BF" w:rsidP="00750B5F">
            <w:pPr>
              <w:rPr>
                <w:rFonts w:ascii="Calibri" w:hAnsi="Calibri" w:cs="Calibri"/>
                <w:sz w:val="22"/>
                <w:szCs w:val="22"/>
              </w:rPr>
            </w:pPr>
          </w:p>
        </w:tc>
      </w:tr>
      <w:tr w:rsidR="005408BF" w:rsidRPr="005408BF" w14:paraId="2B8D8324" w14:textId="77777777" w:rsidTr="00750B5F">
        <w:trPr>
          <w:trHeight w:val="416"/>
        </w:trPr>
        <w:tc>
          <w:tcPr>
            <w:tcW w:w="704" w:type="dxa"/>
          </w:tcPr>
          <w:p w14:paraId="44451CFA"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2A758893"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Apsauga nuo per didelės srovės</w:t>
            </w:r>
          </w:p>
        </w:tc>
        <w:tc>
          <w:tcPr>
            <w:tcW w:w="5103" w:type="dxa"/>
          </w:tcPr>
          <w:p w14:paraId="7A053C80"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w:t>
            </w:r>
          </w:p>
        </w:tc>
        <w:tc>
          <w:tcPr>
            <w:tcW w:w="1276" w:type="dxa"/>
          </w:tcPr>
          <w:p w14:paraId="35EEF72E" w14:textId="77777777" w:rsidR="005408BF" w:rsidRPr="005408BF" w:rsidRDefault="005408BF" w:rsidP="00750B5F">
            <w:pPr>
              <w:rPr>
                <w:rFonts w:ascii="Calibri" w:hAnsi="Calibri" w:cs="Calibri"/>
                <w:sz w:val="22"/>
                <w:szCs w:val="22"/>
              </w:rPr>
            </w:pPr>
          </w:p>
        </w:tc>
      </w:tr>
      <w:tr w:rsidR="005408BF" w:rsidRPr="005408BF" w14:paraId="20D6E675" w14:textId="77777777" w:rsidTr="00750B5F">
        <w:trPr>
          <w:trHeight w:val="416"/>
        </w:trPr>
        <w:tc>
          <w:tcPr>
            <w:tcW w:w="704" w:type="dxa"/>
          </w:tcPr>
          <w:p w14:paraId="6EECD757"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0F0E079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Apsauga nuo per didelės įtampos</w:t>
            </w:r>
          </w:p>
        </w:tc>
        <w:tc>
          <w:tcPr>
            <w:tcW w:w="5103" w:type="dxa"/>
          </w:tcPr>
          <w:p w14:paraId="2845DD63"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w:t>
            </w:r>
          </w:p>
        </w:tc>
        <w:tc>
          <w:tcPr>
            <w:tcW w:w="1276" w:type="dxa"/>
          </w:tcPr>
          <w:p w14:paraId="1B4AD4EA" w14:textId="77777777" w:rsidR="005408BF" w:rsidRPr="005408BF" w:rsidRDefault="005408BF" w:rsidP="00750B5F">
            <w:pPr>
              <w:rPr>
                <w:rFonts w:ascii="Calibri" w:hAnsi="Calibri" w:cs="Calibri"/>
                <w:sz w:val="22"/>
                <w:szCs w:val="22"/>
              </w:rPr>
            </w:pPr>
          </w:p>
        </w:tc>
      </w:tr>
      <w:tr w:rsidR="005408BF" w:rsidRPr="005408BF" w14:paraId="4DC87437" w14:textId="77777777" w:rsidTr="00750B5F">
        <w:trPr>
          <w:trHeight w:val="416"/>
        </w:trPr>
        <w:tc>
          <w:tcPr>
            <w:tcW w:w="704" w:type="dxa"/>
          </w:tcPr>
          <w:p w14:paraId="6F53DAFC"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F04F67F"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Apsauga nuo per aukštos aplinkos temperatūros</w:t>
            </w:r>
          </w:p>
        </w:tc>
        <w:tc>
          <w:tcPr>
            <w:tcW w:w="5103" w:type="dxa"/>
          </w:tcPr>
          <w:p w14:paraId="7C715733"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w:t>
            </w:r>
          </w:p>
        </w:tc>
        <w:tc>
          <w:tcPr>
            <w:tcW w:w="1276" w:type="dxa"/>
          </w:tcPr>
          <w:p w14:paraId="232B437A" w14:textId="77777777" w:rsidR="005408BF" w:rsidRPr="005408BF" w:rsidRDefault="005408BF" w:rsidP="00750B5F">
            <w:pPr>
              <w:rPr>
                <w:rFonts w:ascii="Calibri" w:hAnsi="Calibri" w:cs="Calibri"/>
                <w:sz w:val="22"/>
                <w:szCs w:val="22"/>
              </w:rPr>
            </w:pPr>
          </w:p>
        </w:tc>
      </w:tr>
      <w:tr w:rsidR="005408BF" w:rsidRPr="005408BF" w14:paraId="316EFC23" w14:textId="77777777" w:rsidTr="00750B5F">
        <w:trPr>
          <w:trHeight w:val="416"/>
        </w:trPr>
        <w:tc>
          <w:tcPr>
            <w:tcW w:w="704" w:type="dxa"/>
          </w:tcPr>
          <w:p w14:paraId="1E1F341B"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2E1EA64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Apsauga nuo per žemos aplinkos temperatūros</w:t>
            </w:r>
          </w:p>
        </w:tc>
        <w:tc>
          <w:tcPr>
            <w:tcW w:w="5103" w:type="dxa"/>
          </w:tcPr>
          <w:p w14:paraId="68DDF404"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w:t>
            </w:r>
          </w:p>
        </w:tc>
        <w:tc>
          <w:tcPr>
            <w:tcW w:w="1276" w:type="dxa"/>
          </w:tcPr>
          <w:p w14:paraId="25E731D2" w14:textId="77777777" w:rsidR="005408BF" w:rsidRPr="005408BF" w:rsidRDefault="005408BF" w:rsidP="00750B5F">
            <w:pPr>
              <w:rPr>
                <w:rFonts w:ascii="Calibri" w:hAnsi="Calibri" w:cs="Calibri"/>
                <w:sz w:val="22"/>
                <w:szCs w:val="22"/>
              </w:rPr>
            </w:pPr>
          </w:p>
        </w:tc>
      </w:tr>
      <w:tr w:rsidR="005408BF" w:rsidRPr="005408BF" w14:paraId="32F9F540" w14:textId="77777777" w:rsidTr="00750B5F">
        <w:trPr>
          <w:trHeight w:val="416"/>
        </w:trPr>
        <w:tc>
          <w:tcPr>
            <w:tcW w:w="704" w:type="dxa"/>
          </w:tcPr>
          <w:p w14:paraId="09CBA30F"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643B2FD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Apsauga nuo per aukštos BMS temperatūros</w:t>
            </w:r>
          </w:p>
        </w:tc>
        <w:tc>
          <w:tcPr>
            <w:tcW w:w="5103" w:type="dxa"/>
          </w:tcPr>
          <w:p w14:paraId="4DA7508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w:t>
            </w:r>
          </w:p>
        </w:tc>
        <w:tc>
          <w:tcPr>
            <w:tcW w:w="1276" w:type="dxa"/>
          </w:tcPr>
          <w:p w14:paraId="26CA1E52" w14:textId="77777777" w:rsidR="005408BF" w:rsidRPr="005408BF" w:rsidRDefault="005408BF" w:rsidP="00750B5F">
            <w:pPr>
              <w:rPr>
                <w:rFonts w:ascii="Calibri" w:hAnsi="Calibri" w:cs="Calibri"/>
                <w:sz w:val="22"/>
                <w:szCs w:val="22"/>
              </w:rPr>
            </w:pPr>
          </w:p>
        </w:tc>
      </w:tr>
      <w:tr w:rsidR="005408BF" w:rsidRPr="005408BF" w14:paraId="2DB00481" w14:textId="77777777" w:rsidTr="00750B5F">
        <w:trPr>
          <w:trHeight w:val="416"/>
        </w:trPr>
        <w:tc>
          <w:tcPr>
            <w:tcW w:w="704" w:type="dxa"/>
          </w:tcPr>
          <w:p w14:paraId="3A425A56"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1E90770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Apsauga nuo per aukštos LFP celių  temperatūros</w:t>
            </w:r>
          </w:p>
        </w:tc>
        <w:tc>
          <w:tcPr>
            <w:tcW w:w="5103" w:type="dxa"/>
          </w:tcPr>
          <w:p w14:paraId="2732FC9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w:t>
            </w:r>
          </w:p>
        </w:tc>
        <w:tc>
          <w:tcPr>
            <w:tcW w:w="1276" w:type="dxa"/>
          </w:tcPr>
          <w:p w14:paraId="6A111DC5" w14:textId="77777777" w:rsidR="005408BF" w:rsidRPr="005408BF" w:rsidRDefault="005408BF" w:rsidP="00750B5F">
            <w:pPr>
              <w:rPr>
                <w:rFonts w:ascii="Calibri" w:hAnsi="Calibri" w:cs="Calibri"/>
                <w:sz w:val="22"/>
                <w:szCs w:val="22"/>
              </w:rPr>
            </w:pPr>
          </w:p>
        </w:tc>
      </w:tr>
      <w:tr w:rsidR="005408BF" w:rsidRPr="005408BF" w14:paraId="445E7F34" w14:textId="77777777" w:rsidTr="00750B5F">
        <w:trPr>
          <w:trHeight w:val="416"/>
        </w:trPr>
        <w:tc>
          <w:tcPr>
            <w:tcW w:w="704" w:type="dxa"/>
          </w:tcPr>
          <w:p w14:paraId="54A99EF4"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0A43EB8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Apsauga nuo per žemos LFP celių  temperatūros</w:t>
            </w:r>
          </w:p>
        </w:tc>
        <w:tc>
          <w:tcPr>
            <w:tcW w:w="5103" w:type="dxa"/>
          </w:tcPr>
          <w:p w14:paraId="6AAF81AB"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turi būti;</w:t>
            </w:r>
          </w:p>
        </w:tc>
        <w:tc>
          <w:tcPr>
            <w:tcW w:w="1276" w:type="dxa"/>
          </w:tcPr>
          <w:p w14:paraId="6A0E5EFA" w14:textId="77777777" w:rsidR="005408BF" w:rsidRPr="005408BF" w:rsidRDefault="005408BF" w:rsidP="00750B5F">
            <w:pPr>
              <w:rPr>
                <w:rFonts w:ascii="Calibri" w:hAnsi="Calibri" w:cs="Calibri"/>
                <w:sz w:val="22"/>
                <w:szCs w:val="22"/>
              </w:rPr>
            </w:pPr>
          </w:p>
        </w:tc>
      </w:tr>
      <w:tr w:rsidR="005408BF" w:rsidRPr="005408BF" w14:paraId="43A220B0" w14:textId="77777777" w:rsidTr="00750B5F">
        <w:trPr>
          <w:trHeight w:val="416"/>
        </w:trPr>
        <w:tc>
          <w:tcPr>
            <w:tcW w:w="704" w:type="dxa"/>
          </w:tcPr>
          <w:p w14:paraId="7842B452"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20CA41A"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Programinė įranga BMS darbo stebėjimui ir valdymui</w:t>
            </w:r>
          </w:p>
        </w:tc>
        <w:tc>
          <w:tcPr>
            <w:tcW w:w="5103" w:type="dxa"/>
          </w:tcPr>
          <w:p w14:paraId="2A004C1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Tiekėjas privalo pateikti per 1 mėn. nuo tiekimo sutarties pasirašymo.</w:t>
            </w:r>
          </w:p>
        </w:tc>
        <w:tc>
          <w:tcPr>
            <w:tcW w:w="1276" w:type="dxa"/>
          </w:tcPr>
          <w:p w14:paraId="6873F59B" w14:textId="77777777" w:rsidR="005408BF" w:rsidRPr="005408BF" w:rsidRDefault="005408BF" w:rsidP="00750B5F">
            <w:pPr>
              <w:rPr>
                <w:rFonts w:ascii="Calibri" w:hAnsi="Calibri" w:cs="Calibri"/>
                <w:sz w:val="22"/>
                <w:szCs w:val="22"/>
              </w:rPr>
            </w:pPr>
          </w:p>
        </w:tc>
      </w:tr>
      <w:tr w:rsidR="005408BF" w:rsidRPr="005408BF" w14:paraId="154F7098" w14:textId="77777777" w:rsidTr="00750B5F">
        <w:trPr>
          <w:trHeight w:val="416"/>
        </w:trPr>
        <w:tc>
          <w:tcPr>
            <w:tcW w:w="704" w:type="dxa"/>
          </w:tcPr>
          <w:p w14:paraId="3DCCD090"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569E8DE"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Aprašymai</w:t>
            </w:r>
          </w:p>
        </w:tc>
        <w:tc>
          <w:tcPr>
            <w:tcW w:w="5103" w:type="dxa"/>
          </w:tcPr>
          <w:p w14:paraId="7B179491"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Tiekėjas su pasiūlymu privalo pateikti šios techninės specifikacijos 22 – 29 punktuose išvardintų baterijų valdymo modulio (BMS) apsaugų darbo algoritmo aprašymą ir programinės įrangos aprašymą.</w:t>
            </w:r>
          </w:p>
        </w:tc>
        <w:tc>
          <w:tcPr>
            <w:tcW w:w="1276" w:type="dxa"/>
          </w:tcPr>
          <w:p w14:paraId="52AB6BB2" w14:textId="77777777" w:rsidR="005408BF" w:rsidRPr="005408BF" w:rsidRDefault="005408BF" w:rsidP="00750B5F">
            <w:pPr>
              <w:rPr>
                <w:rFonts w:ascii="Calibri" w:hAnsi="Calibri" w:cs="Calibri"/>
                <w:sz w:val="22"/>
                <w:szCs w:val="22"/>
              </w:rPr>
            </w:pPr>
          </w:p>
        </w:tc>
      </w:tr>
      <w:tr w:rsidR="005408BF" w:rsidRPr="005408BF" w14:paraId="00345796" w14:textId="77777777" w:rsidTr="00750B5F">
        <w:trPr>
          <w:trHeight w:val="416"/>
        </w:trPr>
        <w:tc>
          <w:tcPr>
            <w:tcW w:w="704" w:type="dxa"/>
          </w:tcPr>
          <w:p w14:paraId="239F4466"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00FB3FA"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Valdymo protokolų  aprašymai</w:t>
            </w:r>
          </w:p>
        </w:tc>
        <w:tc>
          <w:tcPr>
            <w:tcW w:w="5103" w:type="dxa"/>
          </w:tcPr>
          <w:p w14:paraId="65785D21"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Perkančiajai organizacijai paprašius, Tiekėjas privalo pateikti detalų BMS naudojamo protokolo aprašymą.</w:t>
            </w:r>
          </w:p>
        </w:tc>
        <w:tc>
          <w:tcPr>
            <w:tcW w:w="1276" w:type="dxa"/>
          </w:tcPr>
          <w:p w14:paraId="559996A0" w14:textId="77777777" w:rsidR="005408BF" w:rsidRPr="005408BF" w:rsidRDefault="005408BF" w:rsidP="00750B5F">
            <w:pPr>
              <w:rPr>
                <w:rFonts w:ascii="Calibri" w:hAnsi="Calibri" w:cs="Calibri"/>
                <w:sz w:val="22"/>
                <w:szCs w:val="22"/>
              </w:rPr>
            </w:pPr>
          </w:p>
        </w:tc>
      </w:tr>
      <w:tr w:rsidR="005408BF" w:rsidRPr="005408BF" w14:paraId="6856489B" w14:textId="77777777" w:rsidTr="00750B5F">
        <w:trPr>
          <w:trHeight w:val="416"/>
        </w:trPr>
        <w:tc>
          <w:tcPr>
            <w:tcW w:w="9918" w:type="dxa"/>
            <w:gridSpan w:val="4"/>
          </w:tcPr>
          <w:p w14:paraId="7310D8B3" w14:textId="77777777" w:rsidR="005408BF" w:rsidRPr="005408BF" w:rsidRDefault="005408BF" w:rsidP="00750B5F">
            <w:pPr>
              <w:rPr>
                <w:rFonts w:ascii="Calibri" w:hAnsi="Calibri" w:cs="Calibri"/>
                <w:b/>
                <w:bCs/>
                <w:sz w:val="22"/>
                <w:szCs w:val="22"/>
              </w:rPr>
            </w:pPr>
            <w:r w:rsidRPr="005408BF">
              <w:rPr>
                <w:rFonts w:ascii="Calibri" w:hAnsi="Calibri" w:cs="Calibri"/>
                <w:b/>
                <w:bCs/>
                <w:sz w:val="22"/>
                <w:szCs w:val="22"/>
              </w:rPr>
              <w:t>Atitiktis standartams:</w:t>
            </w:r>
          </w:p>
        </w:tc>
      </w:tr>
      <w:tr w:rsidR="005408BF" w:rsidRPr="005408BF" w14:paraId="043F4FC0" w14:textId="77777777" w:rsidTr="00750B5F">
        <w:trPr>
          <w:trHeight w:val="416"/>
        </w:trPr>
        <w:tc>
          <w:tcPr>
            <w:tcW w:w="704" w:type="dxa"/>
          </w:tcPr>
          <w:p w14:paraId="512C5B04"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2DAC9A32"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Saugumo standartai</w:t>
            </w:r>
          </w:p>
        </w:tc>
        <w:tc>
          <w:tcPr>
            <w:tcW w:w="5103" w:type="dxa"/>
          </w:tcPr>
          <w:p w14:paraId="51A43FAA"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IEC/EN 62619, IEC 62368-1 arba lygiaverčiai;</w:t>
            </w:r>
          </w:p>
        </w:tc>
        <w:tc>
          <w:tcPr>
            <w:tcW w:w="1276" w:type="dxa"/>
          </w:tcPr>
          <w:p w14:paraId="252B2BE2" w14:textId="77777777" w:rsidR="005408BF" w:rsidRPr="005408BF" w:rsidRDefault="005408BF" w:rsidP="00750B5F">
            <w:pPr>
              <w:rPr>
                <w:rFonts w:ascii="Calibri" w:hAnsi="Calibri" w:cs="Calibri"/>
                <w:sz w:val="22"/>
                <w:szCs w:val="22"/>
              </w:rPr>
            </w:pPr>
          </w:p>
        </w:tc>
      </w:tr>
      <w:tr w:rsidR="005408BF" w:rsidRPr="005408BF" w14:paraId="724D5719" w14:textId="77777777" w:rsidTr="00750B5F">
        <w:trPr>
          <w:trHeight w:val="416"/>
        </w:trPr>
        <w:tc>
          <w:tcPr>
            <w:tcW w:w="704" w:type="dxa"/>
          </w:tcPr>
          <w:p w14:paraId="0BE339A4"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2727079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Aplinkosauga</w:t>
            </w:r>
          </w:p>
        </w:tc>
        <w:tc>
          <w:tcPr>
            <w:tcW w:w="5103" w:type="dxa"/>
          </w:tcPr>
          <w:p w14:paraId="1F5B22D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Atitiktis Europos sąjungos direktyvai 2011/65/UE (RoHS) arba lygiavertei</w:t>
            </w:r>
          </w:p>
        </w:tc>
        <w:tc>
          <w:tcPr>
            <w:tcW w:w="1276" w:type="dxa"/>
          </w:tcPr>
          <w:p w14:paraId="06547D08" w14:textId="77777777" w:rsidR="005408BF" w:rsidRPr="005408BF" w:rsidRDefault="005408BF" w:rsidP="00750B5F">
            <w:pPr>
              <w:rPr>
                <w:rFonts w:ascii="Calibri" w:hAnsi="Calibri" w:cs="Calibri"/>
                <w:sz w:val="22"/>
                <w:szCs w:val="22"/>
              </w:rPr>
            </w:pPr>
          </w:p>
        </w:tc>
      </w:tr>
      <w:tr w:rsidR="005408BF" w:rsidRPr="005408BF" w14:paraId="07C3903F" w14:textId="77777777" w:rsidTr="00750B5F">
        <w:trPr>
          <w:trHeight w:val="416"/>
        </w:trPr>
        <w:tc>
          <w:tcPr>
            <w:tcW w:w="704" w:type="dxa"/>
          </w:tcPr>
          <w:p w14:paraId="1C1346F5"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2A95D5A2"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Elektromagnetinis suderinamumas</w:t>
            </w:r>
          </w:p>
        </w:tc>
        <w:tc>
          <w:tcPr>
            <w:tcW w:w="5103" w:type="dxa"/>
          </w:tcPr>
          <w:p w14:paraId="51317D4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Atitiktis IEC EN 300 386 arba lygiaverčiam standartui;</w:t>
            </w:r>
          </w:p>
          <w:p w14:paraId="729F9C9A"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Atitiktis EMC Directive 2014/30/EU arba lygiavertei.</w:t>
            </w:r>
          </w:p>
        </w:tc>
        <w:tc>
          <w:tcPr>
            <w:tcW w:w="1276" w:type="dxa"/>
          </w:tcPr>
          <w:p w14:paraId="7047A64B" w14:textId="77777777" w:rsidR="005408BF" w:rsidRPr="005408BF" w:rsidRDefault="005408BF" w:rsidP="00750B5F">
            <w:pPr>
              <w:rPr>
                <w:rFonts w:ascii="Calibri" w:hAnsi="Calibri" w:cs="Calibri"/>
                <w:sz w:val="22"/>
                <w:szCs w:val="22"/>
              </w:rPr>
            </w:pPr>
          </w:p>
        </w:tc>
      </w:tr>
      <w:tr w:rsidR="005408BF" w:rsidRPr="005408BF" w14:paraId="27BB4A0B" w14:textId="77777777" w:rsidTr="00750B5F">
        <w:trPr>
          <w:trHeight w:val="416"/>
        </w:trPr>
        <w:tc>
          <w:tcPr>
            <w:tcW w:w="9918" w:type="dxa"/>
            <w:gridSpan w:val="4"/>
          </w:tcPr>
          <w:p w14:paraId="7481843F" w14:textId="77777777" w:rsidR="005408BF" w:rsidRPr="005408BF" w:rsidRDefault="005408BF" w:rsidP="00750B5F">
            <w:pPr>
              <w:rPr>
                <w:rFonts w:ascii="Calibri" w:hAnsi="Calibri" w:cs="Calibri"/>
                <w:b/>
                <w:bCs/>
                <w:sz w:val="22"/>
                <w:szCs w:val="22"/>
              </w:rPr>
            </w:pPr>
            <w:r w:rsidRPr="005408BF">
              <w:rPr>
                <w:rFonts w:ascii="Calibri" w:hAnsi="Calibri" w:cs="Calibri"/>
                <w:b/>
                <w:bCs/>
                <w:sz w:val="22"/>
                <w:szCs w:val="22"/>
              </w:rPr>
              <w:t>Jėgos kabeliai baterijų prijungimui prie nepertraukiamo elektros maitinimo įrenginio:</w:t>
            </w:r>
          </w:p>
        </w:tc>
      </w:tr>
      <w:tr w:rsidR="005408BF" w:rsidRPr="005408BF" w14:paraId="45C4C4CF" w14:textId="77777777" w:rsidTr="00750B5F">
        <w:trPr>
          <w:trHeight w:val="416"/>
        </w:trPr>
        <w:tc>
          <w:tcPr>
            <w:tcW w:w="704" w:type="dxa"/>
          </w:tcPr>
          <w:p w14:paraId="571443DD"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F7C5425" w14:textId="77777777" w:rsidR="005408BF" w:rsidRPr="005408BF" w:rsidRDefault="005408BF" w:rsidP="00750B5F">
            <w:pPr>
              <w:keepNext/>
              <w:keepLines/>
              <w:rPr>
                <w:rFonts w:ascii="Calibri" w:hAnsi="Calibri" w:cs="Calibri"/>
                <w:sz w:val="22"/>
                <w:szCs w:val="22"/>
              </w:rPr>
            </w:pPr>
            <w:r w:rsidRPr="005408BF">
              <w:rPr>
                <w:rFonts w:ascii="Calibri" w:hAnsi="Calibri" w:cs="Calibri"/>
                <w:sz w:val="22"/>
                <w:szCs w:val="22"/>
              </w:rPr>
              <w:t>Laidininko medžiaga</w:t>
            </w:r>
          </w:p>
        </w:tc>
        <w:tc>
          <w:tcPr>
            <w:tcW w:w="5103" w:type="dxa"/>
          </w:tcPr>
          <w:p w14:paraId="1FB4E7A2" w14:textId="77777777" w:rsidR="005408BF" w:rsidRPr="005408BF" w:rsidRDefault="005408BF" w:rsidP="00750B5F">
            <w:pPr>
              <w:keepNext/>
              <w:keepLines/>
              <w:rPr>
                <w:rFonts w:ascii="Calibri" w:hAnsi="Calibri" w:cs="Calibri"/>
                <w:sz w:val="22"/>
                <w:szCs w:val="22"/>
              </w:rPr>
            </w:pPr>
            <w:r w:rsidRPr="005408BF">
              <w:rPr>
                <w:rFonts w:ascii="Calibri" w:hAnsi="Calibri" w:cs="Calibri"/>
                <w:sz w:val="22"/>
                <w:szCs w:val="22"/>
              </w:rPr>
              <w:t>varis;</w:t>
            </w:r>
          </w:p>
        </w:tc>
        <w:tc>
          <w:tcPr>
            <w:tcW w:w="1276" w:type="dxa"/>
          </w:tcPr>
          <w:p w14:paraId="7A2703AC" w14:textId="77777777" w:rsidR="005408BF" w:rsidRPr="005408BF" w:rsidRDefault="005408BF" w:rsidP="00750B5F">
            <w:pPr>
              <w:keepNext/>
              <w:keepLines/>
              <w:rPr>
                <w:rFonts w:ascii="Calibri" w:hAnsi="Calibri" w:cs="Calibri"/>
                <w:sz w:val="22"/>
                <w:szCs w:val="22"/>
              </w:rPr>
            </w:pPr>
          </w:p>
        </w:tc>
      </w:tr>
      <w:tr w:rsidR="005408BF" w:rsidRPr="005408BF" w14:paraId="070C8360" w14:textId="77777777" w:rsidTr="00750B5F">
        <w:trPr>
          <w:trHeight w:val="412"/>
        </w:trPr>
        <w:tc>
          <w:tcPr>
            <w:tcW w:w="704" w:type="dxa"/>
          </w:tcPr>
          <w:p w14:paraId="28BF259F"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4813183B"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Laidininko skerspjūvio plotas</w:t>
            </w:r>
          </w:p>
        </w:tc>
        <w:tc>
          <w:tcPr>
            <w:tcW w:w="5103" w:type="dxa"/>
          </w:tcPr>
          <w:p w14:paraId="1F95769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mažiau 25 mm</w:t>
            </w:r>
            <w:r w:rsidRPr="005408BF">
              <w:rPr>
                <w:rFonts w:ascii="Calibri" w:hAnsi="Calibri" w:cs="Calibri"/>
                <w:sz w:val="22"/>
                <w:szCs w:val="22"/>
                <w:vertAlign w:val="superscript"/>
              </w:rPr>
              <w:t>2</w:t>
            </w:r>
            <w:r w:rsidRPr="005408BF">
              <w:rPr>
                <w:rFonts w:ascii="Calibri" w:hAnsi="Calibri" w:cs="Calibri"/>
                <w:sz w:val="22"/>
                <w:szCs w:val="22"/>
              </w:rPr>
              <w:t>;</w:t>
            </w:r>
          </w:p>
        </w:tc>
        <w:tc>
          <w:tcPr>
            <w:tcW w:w="1276" w:type="dxa"/>
          </w:tcPr>
          <w:p w14:paraId="43F41D15" w14:textId="77777777" w:rsidR="005408BF" w:rsidRPr="005408BF" w:rsidRDefault="005408BF" w:rsidP="00750B5F">
            <w:pPr>
              <w:rPr>
                <w:rFonts w:ascii="Calibri" w:hAnsi="Calibri" w:cs="Calibri"/>
                <w:sz w:val="22"/>
                <w:szCs w:val="22"/>
              </w:rPr>
            </w:pPr>
          </w:p>
        </w:tc>
      </w:tr>
      <w:tr w:rsidR="005408BF" w:rsidRPr="005408BF" w14:paraId="5FC5B155" w14:textId="77777777" w:rsidTr="00750B5F">
        <w:trPr>
          <w:trHeight w:val="412"/>
        </w:trPr>
        <w:tc>
          <w:tcPr>
            <w:tcW w:w="704" w:type="dxa"/>
          </w:tcPr>
          <w:p w14:paraId="0618BE10"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E402A86"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Gnybtų tipas</w:t>
            </w:r>
          </w:p>
        </w:tc>
        <w:tc>
          <w:tcPr>
            <w:tcW w:w="5103" w:type="dxa"/>
          </w:tcPr>
          <w:p w14:paraId="7EAC582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tinkamas prijungimui prie nepertraukiamo elektros maitinimo įrenginio ir baterijų;</w:t>
            </w:r>
          </w:p>
          <w:p w14:paraId="34BECB93"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Nepertraukiamo elektros maitinimo įrenginio gnybtų tipas: varžtinis M6.</w:t>
            </w:r>
          </w:p>
        </w:tc>
        <w:tc>
          <w:tcPr>
            <w:tcW w:w="1276" w:type="dxa"/>
          </w:tcPr>
          <w:p w14:paraId="1694A68A" w14:textId="77777777" w:rsidR="005408BF" w:rsidRPr="005408BF" w:rsidRDefault="005408BF" w:rsidP="00750B5F">
            <w:pPr>
              <w:rPr>
                <w:rFonts w:ascii="Calibri" w:hAnsi="Calibri" w:cs="Calibri"/>
                <w:sz w:val="22"/>
                <w:szCs w:val="22"/>
              </w:rPr>
            </w:pPr>
          </w:p>
        </w:tc>
      </w:tr>
      <w:tr w:rsidR="005408BF" w:rsidRPr="005408BF" w14:paraId="2D90FB39" w14:textId="77777777" w:rsidTr="00750B5F">
        <w:trPr>
          <w:trHeight w:val="412"/>
        </w:trPr>
        <w:tc>
          <w:tcPr>
            <w:tcW w:w="704" w:type="dxa"/>
          </w:tcPr>
          <w:p w14:paraId="3E30E25F"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4691DD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Izoliacijos spalva</w:t>
            </w:r>
          </w:p>
        </w:tc>
        <w:tc>
          <w:tcPr>
            <w:tcW w:w="5103" w:type="dxa"/>
          </w:tcPr>
          <w:p w14:paraId="7FAABE4F"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 xml:space="preserve"> „+“ ir „-“ poliškumo kabelių spalvos turi būti skirtingos, atitinkančios standarto ETSI ES 203 408 arba lygiaverčio reikalavimus;</w:t>
            </w:r>
          </w:p>
        </w:tc>
        <w:tc>
          <w:tcPr>
            <w:tcW w:w="1276" w:type="dxa"/>
          </w:tcPr>
          <w:p w14:paraId="5453CA9E" w14:textId="77777777" w:rsidR="005408BF" w:rsidRPr="005408BF" w:rsidRDefault="005408BF" w:rsidP="00750B5F">
            <w:pPr>
              <w:rPr>
                <w:rFonts w:ascii="Calibri" w:hAnsi="Calibri" w:cs="Calibri"/>
                <w:sz w:val="22"/>
                <w:szCs w:val="22"/>
              </w:rPr>
            </w:pPr>
          </w:p>
        </w:tc>
      </w:tr>
      <w:tr w:rsidR="005408BF" w:rsidRPr="005408BF" w14:paraId="5C216806" w14:textId="77777777" w:rsidTr="00750B5F">
        <w:trPr>
          <w:trHeight w:val="412"/>
        </w:trPr>
        <w:tc>
          <w:tcPr>
            <w:tcW w:w="704" w:type="dxa"/>
          </w:tcPr>
          <w:p w14:paraId="2E027BCC"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053FC8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Žymėjimas</w:t>
            </w:r>
          </w:p>
        </w:tc>
        <w:tc>
          <w:tcPr>
            <w:tcW w:w="5103" w:type="dxa"/>
          </w:tcPr>
          <w:p w14:paraId="210BA27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Kabeliai ties gnybtais prijungimui prie nepertraukiamo elektros maitinimo įrenginio turi būti paženklinti juodais užrašais baltame fone „+“ ir „-“.</w:t>
            </w:r>
          </w:p>
        </w:tc>
        <w:tc>
          <w:tcPr>
            <w:tcW w:w="1276" w:type="dxa"/>
          </w:tcPr>
          <w:p w14:paraId="56642D0E" w14:textId="77777777" w:rsidR="005408BF" w:rsidRPr="005408BF" w:rsidRDefault="005408BF" w:rsidP="00750B5F">
            <w:pPr>
              <w:rPr>
                <w:rFonts w:ascii="Calibri" w:hAnsi="Calibri" w:cs="Calibri"/>
                <w:sz w:val="22"/>
                <w:szCs w:val="22"/>
              </w:rPr>
            </w:pPr>
          </w:p>
        </w:tc>
      </w:tr>
      <w:tr w:rsidR="005408BF" w:rsidRPr="005408BF" w14:paraId="71D34D54" w14:textId="77777777" w:rsidTr="00750B5F">
        <w:trPr>
          <w:trHeight w:val="412"/>
        </w:trPr>
        <w:tc>
          <w:tcPr>
            <w:tcW w:w="704" w:type="dxa"/>
          </w:tcPr>
          <w:p w14:paraId="08A08447"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10FF3FF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Izoliacijos atsparumas temperatūrai</w:t>
            </w:r>
          </w:p>
        </w:tc>
        <w:tc>
          <w:tcPr>
            <w:tcW w:w="5103" w:type="dxa"/>
          </w:tcPr>
          <w:p w14:paraId="2B455B4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mažesniame diapazone kaip nuo -25 iki +90 ˚ C;</w:t>
            </w:r>
          </w:p>
        </w:tc>
        <w:tc>
          <w:tcPr>
            <w:tcW w:w="1276" w:type="dxa"/>
          </w:tcPr>
          <w:p w14:paraId="1ECB2190" w14:textId="77777777" w:rsidR="005408BF" w:rsidRPr="005408BF" w:rsidRDefault="005408BF" w:rsidP="00750B5F">
            <w:pPr>
              <w:rPr>
                <w:rFonts w:ascii="Calibri" w:hAnsi="Calibri" w:cs="Calibri"/>
                <w:sz w:val="22"/>
                <w:szCs w:val="22"/>
              </w:rPr>
            </w:pPr>
          </w:p>
        </w:tc>
      </w:tr>
      <w:tr w:rsidR="005408BF" w:rsidRPr="005408BF" w14:paraId="2D4CC759" w14:textId="77777777" w:rsidTr="00750B5F">
        <w:trPr>
          <w:trHeight w:val="412"/>
        </w:trPr>
        <w:tc>
          <w:tcPr>
            <w:tcW w:w="704" w:type="dxa"/>
          </w:tcPr>
          <w:p w14:paraId="524A7C50"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0E8FD904" w14:textId="77777777" w:rsidR="005408BF" w:rsidRPr="005408BF" w:rsidRDefault="005408BF" w:rsidP="00750B5F">
            <w:pPr>
              <w:jc w:val="both"/>
              <w:rPr>
                <w:rFonts w:ascii="Calibri" w:hAnsi="Calibri" w:cs="Calibri"/>
                <w:sz w:val="22"/>
                <w:szCs w:val="22"/>
              </w:rPr>
            </w:pPr>
            <w:r w:rsidRPr="005408BF">
              <w:rPr>
                <w:rFonts w:ascii="Calibri" w:hAnsi="Calibri" w:cs="Calibri"/>
                <w:sz w:val="22"/>
                <w:szCs w:val="22"/>
              </w:rPr>
              <w:t>Kabelių komplektacija</w:t>
            </w:r>
          </w:p>
        </w:tc>
        <w:tc>
          <w:tcPr>
            <w:tcW w:w="5103" w:type="dxa"/>
          </w:tcPr>
          <w:p w14:paraId="3F851AA9" w14:textId="77777777" w:rsidR="005408BF" w:rsidRPr="005408BF" w:rsidRDefault="005408BF" w:rsidP="00750B5F">
            <w:pPr>
              <w:jc w:val="both"/>
              <w:rPr>
                <w:rFonts w:ascii="Calibri" w:hAnsi="Calibri" w:cs="Calibri"/>
                <w:sz w:val="22"/>
                <w:szCs w:val="22"/>
              </w:rPr>
            </w:pPr>
            <w:r w:rsidRPr="005408BF">
              <w:rPr>
                <w:rFonts w:ascii="Calibri" w:hAnsi="Calibri" w:cs="Calibri"/>
                <w:sz w:val="22"/>
                <w:szCs w:val="22"/>
              </w:rPr>
              <w:t xml:space="preserve">Kiekviena baterija turi būti sukomplektuota komplektu ne mažesnio nei 1,2 m ilgio jėgos kabelių baterijų prijungimui prie nepertraukiamo elektros maitinimo įrenginio. </w:t>
            </w:r>
          </w:p>
        </w:tc>
        <w:tc>
          <w:tcPr>
            <w:tcW w:w="1276" w:type="dxa"/>
          </w:tcPr>
          <w:p w14:paraId="705CA5AD" w14:textId="77777777" w:rsidR="005408BF" w:rsidRPr="005408BF" w:rsidRDefault="005408BF" w:rsidP="00750B5F">
            <w:pPr>
              <w:jc w:val="both"/>
              <w:rPr>
                <w:rFonts w:ascii="Calibri" w:hAnsi="Calibri" w:cs="Calibri"/>
                <w:sz w:val="22"/>
                <w:szCs w:val="22"/>
              </w:rPr>
            </w:pPr>
          </w:p>
        </w:tc>
      </w:tr>
      <w:tr w:rsidR="005408BF" w:rsidRPr="005408BF" w14:paraId="0E7A2937" w14:textId="77777777" w:rsidTr="00750B5F">
        <w:trPr>
          <w:trHeight w:val="412"/>
        </w:trPr>
        <w:tc>
          <w:tcPr>
            <w:tcW w:w="9918" w:type="dxa"/>
            <w:gridSpan w:val="4"/>
          </w:tcPr>
          <w:p w14:paraId="75887194" w14:textId="77777777" w:rsidR="005408BF" w:rsidRPr="005408BF" w:rsidRDefault="005408BF" w:rsidP="00750B5F">
            <w:pPr>
              <w:rPr>
                <w:rFonts w:ascii="Calibri" w:hAnsi="Calibri" w:cs="Calibri"/>
                <w:b/>
                <w:bCs/>
                <w:sz w:val="22"/>
                <w:szCs w:val="22"/>
              </w:rPr>
            </w:pPr>
            <w:r w:rsidRPr="005408BF">
              <w:rPr>
                <w:rFonts w:ascii="Calibri" w:hAnsi="Calibri" w:cs="Calibri"/>
                <w:b/>
                <w:bCs/>
                <w:sz w:val="22"/>
                <w:szCs w:val="22"/>
              </w:rPr>
              <w:t>Jėgos kabeliai baterijų lygiagrečiam sujungimui:</w:t>
            </w:r>
          </w:p>
        </w:tc>
      </w:tr>
      <w:tr w:rsidR="005408BF" w:rsidRPr="005408BF" w14:paraId="77853E4A" w14:textId="77777777" w:rsidTr="00750B5F">
        <w:trPr>
          <w:trHeight w:val="412"/>
        </w:trPr>
        <w:tc>
          <w:tcPr>
            <w:tcW w:w="704" w:type="dxa"/>
          </w:tcPr>
          <w:p w14:paraId="7F8BCC90"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133A93F"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Laidininko medžiaga</w:t>
            </w:r>
          </w:p>
        </w:tc>
        <w:tc>
          <w:tcPr>
            <w:tcW w:w="5103" w:type="dxa"/>
          </w:tcPr>
          <w:p w14:paraId="25F0B652"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varis;</w:t>
            </w:r>
          </w:p>
        </w:tc>
        <w:tc>
          <w:tcPr>
            <w:tcW w:w="1276" w:type="dxa"/>
          </w:tcPr>
          <w:p w14:paraId="1E8F38DD" w14:textId="77777777" w:rsidR="005408BF" w:rsidRPr="005408BF" w:rsidRDefault="005408BF" w:rsidP="00750B5F">
            <w:pPr>
              <w:rPr>
                <w:rFonts w:ascii="Calibri" w:hAnsi="Calibri" w:cs="Calibri"/>
                <w:sz w:val="22"/>
                <w:szCs w:val="22"/>
              </w:rPr>
            </w:pPr>
          </w:p>
        </w:tc>
      </w:tr>
      <w:tr w:rsidR="005408BF" w:rsidRPr="005408BF" w14:paraId="31522EA4" w14:textId="77777777" w:rsidTr="00750B5F">
        <w:trPr>
          <w:trHeight w:val="412"/>
        </w:trPr>
        <w:tc>
          <w:tcPr>
            <w:tcW w:w="704" w:type="dxa"/>
          </w:tcPr>
          <w:p w14:paraId="4DB38C13"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C11A40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Laidininko skerspjūvio plotas</w:t>
            </w:r>
          </w:p>
        </w:tc>
        <w:tc>
          <w:tcPr>
            <w:tcW w:w="5103" w:type="dxa"/>
          </w:tcPr>
          <w:p w14:paraId="4BCE3BF7"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mažiau 25 mm</w:t>
            </w:r>
            <w:r w:rsidRPr="005408BF">
              <w:rPr>
                <w:rFonts w:ascii="Calibri" w:hAnsi="Calibri" w:cs="Calibri"/>
                <w:sz w:val="22"/>
                <w:szCs w:val="22"/>
                <w:vertAlign w:val="superscript"/>
              </w:rPr>
              <w:t>2</w:t>
            </w:r>
            <w:r w:rsidRPr="005408BF">
              <w:rPr>
                <w:rFonts w:ascii="Calibri" w:hAnsi="Calibri" w:cs="Calibri"/>
                <w:sz w:val="22"/>
                <w:szCs w:val="22"/>
              </w:rPr>
              <w:t>;</w:t>
            </w:r>
          </w:p>
        </w:tc>
        <w:tc>
          <w:tcPr>
            <w:tcW w:w="1276" w:type="dxa"/>
          </w:tcPr>
          <w:p w14:paraId="41DF5F27" w14:textId="77777777" w:rsidR="005408BF" w:rsidRPr="005408BF" w:rsidRDefault="005408BF" w:rsidP="00750B5F">
            <w:pPr>
              <w:rPr>
                <w:rFonts w:ascii="Calibri" w:hAnsi="Calibri" w:cs="Calibri"/>
                <w:sz w:val="22"/>
                <w:szCs w:val="22"/>
              </w:rPr>
            </w:pPr>
          </w:p>
        </w:tc>
      </w:tr>
      <w:tr w:rsidR="005408BF" w:rsidRPr="005408BF" w14:paraId="64CC48CF" w14:textId="77777777" w:rsidTr="00750B5F">
        <w:trPr>
          <w:trHeight w:val="412"/>
        </w:trPr>
        <w:tc>
          <w:tcPr>
            <w:tcW w:w="704" w:type="dxa"/>
          </w:tcPr>
          <w:p w14:paraId="38D40A64"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399F7CB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Gnybtų tipas</w:t>
            </w:r>
          </w:p>
        </w:tc>
        <w:tc>
          <w:tcPr>
            <w:tcW w:w="5103" w:type="dxa"/>
          </w:tcPr>
          <w:p w14:paraId="36813368"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tinkamas prijungimui prie baterijų;</w:t>
            </w:r>
          </w:p>
        </w:tc>
        <w:tc>
          <w:tcPr>
            <w:tcW w:w="1276" w:type="dxa"/>
          </w:tcPr>
          <w:p w14:paraId="159DE0F8" w14:textId="77777777" w:rsidR="005408BF" w:rsidRPr="005408BF" w:rsidRDefault="005408BF" w:rsidP="00750B5F">
            <w:pPr>
              <w:rPr>
                <w:rFonts w:ascii="Calibri" w:hAnsi="Calibri" w:cs="Calibri"/>
                <w:sz w:val="22"/>
                <w:szCs w:val="22"/>
              </w:rPr>
            </w:pPr>
          </w:p>
        </w:tc>
      </w:tr>
      <w:tr w:rsidR="005408BF" w:rsidRPr="005408BF" w14:paraId="02CF6124" w14:textId="77777777" w:rsidTr="00750B5F">
        <w:trPr>
          <w:trHeight w:val="412"/>
        </w:trPr>
        <w:tc>
          <w:tcPr>
            <w:tcW w:w="704" w:type="dxa"/>
          </w:tcPr>
          <w:p w14:paraId="0C120851"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2AD5BA1C"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Izoliacijos spalva</w:t>
            </w:r>
          </w:p>
        </w:tc>
        <w:tc>
          <w:tcPr>
            <w:tcW w:w="5103" w:type="dxa"/>
          </w:tcPr>
          <w:p w14:paraId="64517DD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 xml:space="preserve"> „+“ ir „-“ poliškumo kabelių spalvos turi būti skirtingos, atitinkančios standarto ETSI ES 203 408 arba lygiaverčio reikalavimus;</w:t>
            </w:r>
          </w:p>
        </w:tc>
        <w:tc>
          <w:tcPr>
            <w:tcW w:w="1276" w:type="dxa"/>
          </w:tcPr>
          <w:p w14:paraId="2556823F" w14:textId="77777777" w:rsidR="005408BF" w:rsidRPr="005408BF" w:rsidRDefault="005408BF" w:rsidP="00750B5F">
            <w:pPr>
              <w:rPr>
                <w:rFonts w:ascii="Calibri" w:hAnsi="Calibri" w:cs="Calibri"/>
                <w:sz w:val="22"/>
                <w:szCs w:val="22"/>
              </w:rPr>
            </w:pPr>
          </w:p>
        </w:tc>
      </w:tr>
      <w:tr w:rsidR="005408BF" w:rsidRPr="005408BF" w14:paraId="36114514" w14:textId="77777777" w:rsidTr="00750B5F">
        <w:trPr>
          <w:trHeight w:val="412"/>
        </w:trPr>
        <w:tc>
          <w:tcPr>
            <w:tcW w:w="704" w:type="dxa"/>
          </w:tcPr>
          <w:p w14:paraId="68CE42AB"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4BE09ADA"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Izoliacijos atsparumas temperatūrai</w:t>
            </w:r>
          </w:p>
        </w:tc>
        <w:tc>
          <w:tcPr>
            <w:tcW w:w="5103" w:type="dxa"/>
          </w:tcPr>
          <w:p w14:paraId="02A169ED"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ne mažesniame diapazone kaip nuo  -25 iki +90 ˚ C;</w:t>
            </w:r>
          </w:p>
        </w:tc>
        <w:tc>
          <w:tcPr>
            <w:tcW w:w="1276" w:type="dxa"/>
          </w:tcPr>
          <w:p w14:paraId="05695C94" w14:textId="77777777" w:rsidR="005408BF" w:rsidRPr="005408BF" w:rsidRDefault="005408BF" w:rsidP="00750B5F">
            <w:pPr>
              <w:rPr>
                <w:rFonts w:ascii="Calibri" w:hAnsi="Calibri" w:cs="Calibri"/>
                <w:sz w:val="22"/>
                <w:szCs w:val="22"/>
              </w:rPr>
            </w:pPr>
          </w:p>
        </w:tc>
      </w:tr>
      <w:tr w:rsidR="005408BF" w:rsidRPr="005408BF" w14:paraId="2B8ACFA1" w14:textId="77777777" w:rsidTr="00750B5F">
        <w:trPr>
          <w:trHeight w:val="412"/>
        </w:trPr>
        <w:tc>
          <w:tcPr>
            <w:tcW w:w="704" w:type="dxa"/>
          </w:tcPr>
          <w:p w14:paraId="4F93DA49"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7629FEC1"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Kabelių ilgis</w:t>
            </w:r>
          </w:p>
        </w:tc>
        <w:tc>
          <w:tcPr>
            <w:tcW w:w="5103" w:type="dxa"/>
          </w:tcPr>
          <w:p w14:paraId="441F22F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tinkamas sujungti tarpusavyje vieną virš kitos su 1U tarpu 19“ spintoje  sumontuotas baterijas;</w:t>
            </w:r>
          </w:p>
        </w:tc>
        <w:tc>
          <w:tcPr>
            <w:tcW w:w="1276" w:type="dxa"/>
          </w:tcPr>
          <w:p w14:paraId="798CD9C2" w14:textId="77777777" w:rsidR="005408BF" w:rsidRPr="005408BF" w:rsidRDefault="005408BF" w:rsidP="00750B5F">
            <w:pPr>
              <w:rPr>
                <w:rFonts w:ascii="Calibri" w:hAnsi="Calibri" w:cs="Calibri"/>
                <w:sz w:val="22"/>
                <w:szCs w:val="22"/>
              </w:rPr>
            </w:pPr>
          </w:p>
        </w:tc>
      </w:tr>
      <w:tr w:rsidR="005408BF" w:rsidRPr="005408BF" w14:paraId="1A6402DD" w14:textId="77777777" w:rsidTr="00750B5F">
        <w:trPr>
          <w:trHeight w:val="412"/>
        </w:trPr>
        <w:tc>
          <w:tcPr>
            <w:tcW w:w="704" w:type="dxa"/>
          </w:tcPr>
          <w:p w14:paraId="074C198D"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0D7CE355"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Kabelių komplektacija</w:t>
            </w:r>
          </w:p>
        </w:tc>
        <w:tc>
          <w:tcPr>
            <w:tcW w:w="5103" w:type="dxa"/>
          </w:tcPr>
          <w:p w14:paraId="0B29F4B2"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Kiekviena baterija turi būti sukomplektuota komplektu jėgos kabelių baterijų lygiagrečiam sujungimui.</w:t>
            </w:r>
          </w:p>
        </w:tc>
        <w:tc>
          <w:tcPr>
            <w:tcW w:w="1276" w:type="dxa"/>
          </w:tcPr>
          <w:p w14:paraId="639D08B5" w14:textId="77777777" w:rsidR="005408BF" w:rsidRPr="005408BF" w:rsidRDefault="005408BF" w:rsidP="00750B5F">
            <w:pPr>
              <w:rPr>
                <w:rFonts w:ascii="Calibri" w:hAnsi="Calibri" w:cs="Calibri"/>
                <w:sz w:val="22"/>
                <w:szCs w:val="22"/>
              </w:rPr>
            </w:pPr>
          </w:p>
        </w:tc>
      </w:tr>
      <w:tr w:rsidR="005408BF" w:rsidRPr="005408BF" w14:paraId="56558CAC" w14:textId="77777777" w:rsidTr="00750B5F">
        <w:trPr>
          <w:trHeight w:val="412"/>
        </w:trPr>
        <w:tc>
          <w:tcPr>
            <w:tcW w:w="9918" w:type="dxa"/>
            <w:gridSpan w:val="4"/>
          </w:tcPr>
          <w:p w14:paraId="09CE9C79" w14:textId="77777777" w:rsidR="005408BF" w:rsidRPr="005408BF" w:rsidRDefault="005408BF" w:rsidP="00750B5F">
            <w:pPr>
              <w:rPr>
                <w:rFonts w:ascii="Calibri" w:hAnsi="Calibri" w:cs="Calibri"/>
                <w:b/>
                <w:bCs/>
                <w:sz w:val="22"/>
                <w:szCs w:val="22"/>
              </w:rPr>
            </w:pPr>
            <w:r w:rsidRPr="005408BF">
              <w:rPr>
                <w:rFonts w:ascii="Calibri" w:hAnsi="Calibri" w:cs="Calibri"/>
                <w:b/>
                <w:bCs/>
                <w:sz w:val="22"/>
                <w:szCs w:val="22"/>
              </w:rPr>
              <w:t>Valdymo ir signaliniai kabeliai:</w:t>
            </w:r>
          </w:p>
        </w:tc>
      </w:tr>
      <w:tr w:rsidR="005408BF" w:rsidRPr="005408BF" w14:paraId="29EF80BC" w14:textId="77777777" w:rsidTr="00750B5F">
        <w:trPr>
          <w:trHeight w:val="412"/>
        </w:trPr>
        <w:tc>
          <w:tcPr>
            <w:tcW w:w="704" w:type="dxa"/>
          </w:tcPr>
          <w:p w14:paraId="2B027D99" w14:textId="77777777" w:rsidR="005408BF" w:rsidRPr="005408BF" w:rsidRDefault="005408BF" w:rsidP="005408BF">
            <w:pPr>
              <w:pStyle w:val="ListParagraph"/>
              <w:numPr>
                <w:ilvl w:val="0"/>
                <w:numId w:val="2"/>
              </w:numPr>
              <w:spacing w:line="240" w:lineRule="auto"/>
              <w:rPr>
                <w:rFonts w:ascii="Calibri" w:hAnsi="Calibri" w:cs="Calibri"/>
                <w:sz w:val="22"/>
                <w:szCs w:val="22"/>
              </w:rPr>
            </w:pPr>
          </w:p>
        </w:tc>
        <w:tc>
          <w:tcPr>
            <w:tcW w:w="2835" w:type="dxa"/>
          </w:tcPr>
          <w:p w14:paraId="19992BA1" w14:textId="77777777" w:rsidR="005408BF" w:rsidRPr="005408BF" w:rsidRDefault="005408BF" w:rsidP="00750B5F">
            <w:pPr>
              <w:rPr>
                <w:rFonts w:ascii="Calibri" w:hAnsi="Calibri" w:cs="Calibri"/>
                <w:sz w:val="22"/>
                <w:szCs w:val="22"/>
              </w:rPr>
            </w:pPr>
            <w:r w:rsidRPr="005408BF">
              <w:rPr>
                <w:rFonts w:ascii="Calibri" w:hAnsi="Calibri" w:cs="Calibri"/>
                <w:sz w:val="22"/>
                <w:szCs w:val="22"/>
              </w:rPr>
              <w:t>Kabelių komplektacija</w:t>
            </w:r>
          </w:p>
        </w:tc>
        <w:tc>
          <w:tcPr>
            <w:tcW w:w="5103" w:type="dxa"/>
          </w:tcPr>
          <w:p w14:paraId="242B792F" w14:textId="77777777" w:rsidR="005408BF" w:rsidRPr="005408BF" w:rsidRDefault="005408BF" w:rsidP="00750B5F">
            <w:pPr>
              <w:rPr>
                <w:rFonts w:ascii="Calibri" w:hAnsi="Calibri" w:cs="Calibri"/>
                <w:b/>
                <w:bCs/>
                <w:sz w:val="22"/>
                <w:szCs w:val="22"/>
              </w:rPr>
            </w:pPr>
            <w:r w:rsidRPr="005408BF">
              <w:rPr>
                <w:rFonts w:ascii="Calibri" w:hAnsi="Calibri" w:cs="Calibri"/>
                <w:sz w:val="22"/>
                <w:szCs w:val="22"/>
              </w:rPr>
              <w:t>Kiekviena baterija turi būti sukomplektuota valdymo ir signalinių kabelių komplektu sujungimui su nepertraukiamo elektros maitinimo įrenginiu ir baterijų lygiagrečiam sujungimui, ir, jei reikia, duomenų šynų apkrovos rezistoriais.</w:t>
            </w:r>
          </w:p>
        </w:tc>
        <w:tc>
          <w:tcPr>
            <w:tcW w:w="1276" w:type="dxa"/>
          </w:tcPr>
          <w:p w14:paraId="32D4D4AB" w14:textId="77777777" w:rsidR="005408BF" w:rsidRPr="005408BF" w:rsidRDefault="005408BF" w:rsidP="00750B5F">
            <w:pPr>
              <w:rPr>
                <w:rFonts w:ascii="Calibri" w:hAnsi="Calibri" w:cs="Calibri"/>
                <w:sz w:val="22"/>
                <w:szCs w:val="22"/>
              </w:rPr>
            </w:pPr>
          </w:p>
        </w:tc>
      </w:tr>
    </w:tbl>
    <w:p w14:paraId="642A7341" w14:textId="77777777" w:rsidR="005408BF" w:rsidRPr="005408BF" w:rsidRDefault="005408BF" w:rsidP="005408BF">
      <w:pPr>
        <w:keepNext/>
        <w:spacing w:after="0" w:line="240" w:lineRule="auto"/>
        <w:ind w:firstLine="720"/>
        <w:jc w:val="both"/>
        <w:rPr>
          <w:rFonts w:ascii="Calibri" w:hAnsi="Calibri" w:cs="Calibri"/>
          <w:b/>
          <w:bCs/>
          <w:color w:val="000000" w:themeColor="text1"/>
          <w:sz w:val="22"/>
          <w:szCs w:val="22"/>
        </w:rPr>
      </w:pPr>
    </w:p>
    <w:p w14:paraId="4B945EFA" w14:textId="77777777" w:rsidR="005408BF" w:rsidRPr="005408BF" w:rsidRDefault="005408BF" w:rsidP="005408BF">
      <w:pPr>
        <w:keepNext/>
        <w:spacing w:after="0" w:line="240" w:lineRule="auto"/>
        <w:ind w:firstLine="720"/>
        <w:jc w:val="both"/>
        <w:rPr>
          <w:rFonts w:ascii="Calibri" w:hAnsi="Calibri" w:cs="Calibri"/>
          <w:b/>
          <w:bCs/>
          <w:color w:val="000000" w:themeColor="text1"/>
          <w:sz w:val="22"/>
          <w:szCs w:val="22"/>
        </w:rPr>
      </w:pPr>
      <w:r w:rsidRPr="005408BF">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5408BF" w:rsidRPr="005408BF" w14:paraId="1D5BFB10" w14:textId="77777777" w:rsidTr="00750B5F">
        <w:tc>
          <w:tcPr>
            <w:tcW w:w="503" w:type="pct"/>
            <w:tcBorders>
              <w:top w:val="single" w:sz="4" w:space="0" w:color="auto"/>
              <w:left w:val="single" w:sz="4" w:space="0" w:color="auto"/>
              <w:bottom w:val="single" w:sz="4" w:space="0" w:color="auto"/>
              <w:right w:val="single" w:sz="4" w:space="0" w:color="auto"/>
            </w:tcBorders>
          </w:tcPr>
          <w:p w14:paraId="160C78E9" w14:textId="77777777" w:rsidR="005408BF" w:rsidRPr="005408BF" w:rsidRDefault="005408BF" w:rsidP="00750B5F">
            <w:pPr>
              <w:keepNext/>
              <w:spacing w:after="0" w:line="240" w:lineRule="auto"/>
              <w:jc w:val="center"/>
              <w:rPr>
                <w:rFonts w:ascii="Calibri" w:hAnsi="Calibri" w:cs="Calibri"/>
                <w:color w:val="000000" w:themeColor="text1"/>
                <w:sz w:val="22"/>
                <w:szCs w:val="22"/>
              </w:rPr>
            </w:pPr>
            <w:r w:rsidRPr="005408BF">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77873F2F" w14:textId="77777777" w:rsidR="005408BF" w:rsidRPr="005408BF" w:rsidRDefault="005408BF" w:rsidP="00750B5F">
            <w:pPr>
              <w:keepNext/>
              <w:spacing w:after="0" w:line="240" w:lineRule="auto"/>
              <w:jc w:val="center"/>
              <w:rPr>
                <w:rFonts w:ascii="Calibri" w:hAnsi="Calibri" w:cs="Calibri"/>
                <w:color w:val="000000" w:themeColor="text1"/>
                <w:sz w:val="22"/>
                <w:szCs w:val="22"/>
              </w:rPr>
            </w:pPr>
            <w:r w:rsidRPr="005408BF">
              <w:rPr>
                <w:rFonts w:ascii="Calibri" w:hAnsi="Calibri" w:cs="Calibri"/>
                <w:color w:val="000000" w:themeColor="text1"/>
                <w:sz w:val="22"/>
                <w:szCs w:val="22"/>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1A8FE54A" w14:textId="77777777" w:rsidR="005408BF" w:rsidRPr="005408BF" w:rsidRDefault="005408BF" w:rsidP="00750B5F">
            <w:pPr>
              <w:keepNext/>
              <w:spacing w:after="0" w:line="240" w:lineRule="auto"/>
              <w:jc w:val="center"/>
              <w:rPr>
                <w:rFonts w:ascii="Calibri" w:hAnsi="Calibri" w:cs="Calibri"/>
                <w:color w:val="000000" w:themeColor="text1"/>
                <w:sz w:val="22"/>
                <w:szCs w:val="22"/>
              </w:rPr>
            </w:pPr>
            <w:r w:rsidRPr="005408BF">
              <w:rPr>
                <w:rFonts w:ascii="Calibri" w:hAnsi="Calibri" w:cs="Calibri"/>
                <w:color w:val="000000" w:themeColor="text1"/>
                <w:sz w:val="22"/>
                <w:szCs w:val="22"/>
              </w:rPr>
              <w:t>Dokumento puslapių skaičius</w:t>
            </w:r>
          </w:p>
        </w:tc>
      </w:tr>
      <w:tr w:rsidR="005408BF" w:rsidRPr="005408BF" w14:paraId="398E0B34" w14:textId="77777777" w:rsidTr="00750B5F">
        <w:tc>
          <w:tcPr>
            <w:tcW w:w="503" w:type="pct"/>
            <w:tcBorders>
              <w:top w:val="single" w:sz="4" w:space="0" w:color="auto"/>
              <w:left w:val="single" w:sz="4" w:space="0" w:color="auto"/>
              <w:bottom w:val="single" w:sz="4" w:space="0" w:color="auto"/>
              <w:right w:val="single" w:sz="4" w:space="0" w:color="auto"/>
            </w:tcBorders>
          </w:tcPr>
          <w:p w14:paraId="6CBB4A9C"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682A2C8B"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34FBC3A9"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6EE824FF" w14:textId="77777777" w:rsidTr="00750B5F">
        <w:tc>
          <w:tcPr>
            <w:tcW w:w="503" w:type="pct"/>
            <w:tcBorders>
              <w:top w:val="single" w:sz="4" w:space="0" w:color="auto"/>
              <w:left w:val="single" w:sz="4" w:space="0" w:color="auto"/>
              <w:bottom w:val="single" w:sz="4" w:space="0" w:color="auto"/>
              <w:right w:val="single" w:sz="4" w:space="0" w:color="auto"/>
            </w:tcBorders>
          </w:tcPr>
          <w:p w14:paraId="19509772"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43CEA3D1"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696F53A1"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78CFF33F" w14:textId="77777777" w:rsidTr="00750B5F">
        <w:tc>
          <w:tcPr>
            <w:tcW w:w="503" w:type="pct"/>
            <w:tcBorders>
              <w:top w:val="single" w:sz="4" w:space="0" w:color="auto"/>
              <w:left w:val="single" w:sz="4" w:space="0" w:color="auto"/>
              <w:bottom w:val="single" w:sz="4" w:space="0" w:color="auto"/>
              <w:right w:val="single" w:sz="4" w:space="0" w:color="auto"/>
            </w:tcBorders>
          </w:tcPr>
          <w:p w14:paraId="5AE03ED9"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67D8008B"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6499BC0C"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bl>
    <w:p w14:paraId="5CB39E63" w14:textId="77777777" w:rsidR="005408BF" w:rsidRPr="005408BF" w:rsidRDefault="005408BF" w:rsidP="005408BF">
      <w:pPr>
        <w:spacing w:after="0" w:line="240" w:lineRule="auto"/>
        <w:jc w:val="both"/>
        <w:rPr>
          <w:rFonts w:ascii="Calibri" w:hAnsi="Calibri" w:cs="Calibri"/>
          <w:color w:val="000000" w:themeColor="text1"/>
          <w:sz w:val="22"/>
          <w:szCs w:val="22"/>
        </w:rPr>
      </w:pPr>
    </w:p>
    <w:p w14:paraId="71D02862"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Pasiūlymas galioja iki termino, nustatyto konkurso sąlygose.</w:t>
      </w:r>
    </w:p>
    <w:p w14:paraId="59AA316F"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p>
    <w:p w14:paraId="713756A6"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Ši pasiūlyme nurodyta informacija yra konfidenciali:</w:t>
      </w:r>
    </w:p>
    <w:tbl>
      <w:tblPr>
        <w:tblW w:w="0" w:type="auto"/>
        <w:tblLook w:val="01E0" w:firstRow="1" w:lastRow="1" w:firstColumn="1" w:lastColumn="1" w:noHBand="0" w:noVBand="0"/>
      </w:tblPr>
      <w:tblGrid>
        <w:gridCol w:w="9638"/>
      </w:tblGrid>
      <w:tr w:rsidR="005408BF" w:rsidRPr="005408BF" w14:paraId="46025160" w14:textId="77777777" w:rsidTr="00750B5F">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282"/>
              <w:gridCol w:w="5326"/>
            </w:tblGrid>
            <w:tr w:rsidR="005408BF" w:rsidRPr="005408BF" w14:paraId="7CCE1221" w14:textId="77777777" w:rsidTr="00750B5F">
              <w:trPr>
                <w:trHeight w:val="1304"/>
              </w:trPr>
              <w:tc>
                <w:tcPr>
                  <w:tcW w:w="422" w:type="pct"/>
                </w:tcPr>
                <w:p w14:paraId="73040AA6" w14:textId="77777777" w:rsidR="005408BF" w:rsidRPr="005408BF" w:rsidRDefault="005408BF" w:rsidP="00750B5F">
                  <w:pPr>
                    <w:spacing w:after="0" w:line="240" w:lineRule="auto"/>
                    <w:jc w:val="both"/>
                    <w:rPr>
                      <w:rFonts w:ascii="Calibri" w:hAnsi="Calibri" w:cs="Calibri"/>
                      <w:color w:val="000000" w:themeColor="text1"/>
                      <w:sz w:val="22"/>
                      <w:szCs w:val="22"/>
                    </w:rPr>
                  </w:pPr>
                  <w:r w:rsidRPr="005408BF">
                    <w:rPr>
                      <w:rFonts w:ascii="Calibri" w:hAnsi="Calibri" w:cs="Calibri"/>
                      <w:color w:val="000000" w:themeColor="text1"/>
                      <w:sz w:val="22"/>
                      <w:szCs w:val="22"/>
                    </w:rPr>
                    <w:t>Eil. Nr.</w:t>
                  </w:r>
                </w:p>
              </w:tc>
              <w:tc>
                <w:tcPr>
                  <w:tcW w:w="1746" w:type="pct"/>
                </w:tcPr>
                <w:p w14:paraId="7D197551" w14:textId="77777777" w:rsidR="005408BF" w:rsidRPr="005408BF" w:rsidRDefault="005408BF" w:rsidP="00750B5F">
                  <w:pPr>
                    <w:spacing w:after="0" w:line="240" w:lineRule="auto"/>
                    <w:jc w:val="both"/>
                    <w:rPr>
                      <w:rFonts w:ascii="Calibri" w:hAnsi="Calibri" w:cs="Calibri"/>
                      <w:color w:val="000000" w:themeColor="text1"/>
                      <w:sz w:val="22"/>
                      <w:szCs w:val="22"/>
                    </w:rPr>
                  </w:pPr>
                  <w:r w:rsidRPr="005408BF">
                    <w:rPr>
                      <w:rFonts w:ascii="Calibri" w:hAnsi="Calibri" w:cs="Calibri"/>
                      <w:color w:val="000000" w:themeColor="text1"/>
                      <w:sz w:val="22"/>
                      <w:szCs w:val="22"/>
                    </w:rPr>
                    <w:t>Pateikto dokumento pavadinimas (rekomenduojama pavadinime vartoti žodį „Konfidencialu“)</w:t>
                  </w:r>
                </w:p>
              </w:tc>
              <w:tc>
                <w:tcPr>
                  <w:tcW w:w="2832" w:type="pct"/>
                </w:tcPr>
                <w:p w14:paraId="54B69DBC" w14:textId="77777777" w:rsidR="005408BF" w:rsidRPr="005408BF" w:rsidRDefault="005408BF" w:rsidP="00750B5F">
                  <w:pPr>
                    <w:spacing w:after="0" w:line="240" w:lineRule="auto"/>
                    <w:jc w:val="both"/>
                    <w:rPr>
                      <w:rFonts w:ascii="Calibri" w:hAnsi="Calibri" w:cs="Calibri"/>
                      <w:color w:val="000000" w:themeColor="text1"/>
                      <w:sz w:val="22"/>
                      <w:szCs w:val="22"/>
                    </w:rPr>
                  </w:pPr>
                  <w:r w:rsidRPr="005408BF">
                    <w:rPr>
                      <w:rFonts w:ascii="Calibri" w:hAnsi="Calibri" w:cs="Calibri"/>
                      <w:color w:val="000000" w:themeColor="text1"/>
                      <w:sz w:val="22"/>
                      <w:szCs w:val="22"/>
                    </w:rPr>
                    <w:t>Dokumentas yra įkeltas šioje CVP IS pasiūlymo lango eilutėje („Prisegti dokumentai“)</w:t>
                  </w:r>
                </w:p>
              </w:tc>
            </w:tr>
            <w:tr w:rsidR="005408BF" w:rsidRPr="005408BF" w14:paraId="103439D1" w14:textId="77777777" w:rsidTr="00750B5F">
              <w:trPr>
                <w:trHeight w:val="428"/>
              </w:trPr>
              <w:tc>
                <w:tcPr>
                  <w:tcW w:w="422" w:type="pct"/>
                </w:tcPr>
                <w:p w14:paraId="089A7E38"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746" w:type="pct"/>
                </w:tcPr>
                <w:p w14:paraId="29E8D222"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2832" w:type="pct"/>
                </w:tcPr>
                <w:p w14:paraId="63D22722"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0D4039A9" w14:textId="77777777" w:rsidTr="00750B5F">
              <w:trPr>
                <w:trHeight w:val="428"/>
              </w:trPr>
              <w:tc>
                <w:tcPr>
                  <w:tcW w:w="422" w:type="pct"/>
                </w:tcPr>
                <w:p w14:paraId="3E9AC112"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746" w:type="pct"/>
                </w:tcPr>
                <w:p w14:paraId="51EDA794"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2832" w:type="pct"/>
                </w:tcPr>
                <w:p w14:paraId="2542C304"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071D3EF6" w14:textId="77777777" w:rsidTr="00750B5F">
              <w:trPr>
                <w:trHeight w:val="428"/>
              </w:trPr>
              <w:tc>
                <w:tcPr>
                  <w:tcW w:w="422" w:type="pct"/>
                </w:tcPr>
                <w:p w14:paraId="73F0CDA0"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746" w:type="pct"/>
                </w:tcPr>
                <w:p w14:paraId="780D6D08"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2832" w:type="pct"/>
                </w:tcPr>
                <w:p w14:paraId="361CBA20"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bl>
          <w:p w14:paraId="080514F9"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bl>
    <w:p w14:paraId="61F89D33" w14:textId="77777777" w:rsidR="005408BF" w:rsidRPr="005408BF" w:rsidRDefault="005408BF" w:rsidP="005408BF">
      <w:pPr>
        <w:spacing w:after="0" w:line="240" w:lineRule="auto"/>
        <w:jc w:val="both"/>
        <w:rPr>
          <w:rFonts w:ascii="Calibri" w:hAnsi="Calibri" w:cs="Calibri"/>
          <w:i/>
          <w:iCs/>
          <w:color w:val="000000" w:themeColor="text1"/>
          <w:sz w:val="22"/>
          <w:szCs w:val="22"/>
        </w:rPr>
      </w:pPr>
      <w:r w:rsidRPr="005408BF">
        <w:rPr>
          <w:rFonts w:ascii="Calibri" w:hAnsi="Calibri" w:cs="Calibri"/>
          <w:i/>
          <w:iCs/>
          <w:color w:val="000000" w:themeColor="text1"/>
          <w:sz w:val="22"/>
          <w:szCs w:val="22"/>
        </w:rPr>
        <w:t xml:space="preserve">PASTABA. Tiekėjui nenurodžius, kokia informacija yra konfidenciali, laikoma, kad konfidencialios informacijos pasiūlyme nėra. </w:t>
      </w:r>
    </w:p>
    <w:p w14:paraId="19B398C1" w14:textId="77777777" w:rsidR="005408BF" w:rsidRPr="005408BF" w:rsidRDefault="005408BF" w:rsidP="005408BF">
      <w:pPr>
        <w:spacing w:after="0" w:line="240" w:lineRule="auto"/>
        <w:ind w:firstLine="720"/>
        <w:rPr>
          <w:rFonts w:ascii="Calibri" w:hAnsi="Calibri" w:cs="Calibri"/>
          <w:color w:val="000000" w:themeColor="text1"/>
          <w:sz w:val="22"/>
          <w:szCs w:val="22"/>
        </w:rPr>
      </w:pPr>
    </w:p>
    <w:p w14:paraId="19F7D4D2" w14:textId="3B632D36" w:rsidR="005408BF" w:rsidRPr="005408BF" w:rsidRDefault="005408BF" w:rsidP="005408BF">
      <w:pPr>
        <w:spacing w:after="0" w:line="240" w:lineRule="auto"/>
        <w:jc w:val="both"/>
        <w:rPr>
          <w:rFonts w:ascii="Calibri" w:hAnsi="Calibri" w:cs="Calibri"/>
          <w:b/>
          <w:bCs/>
          <w:iCs/>
          <w:color w:val="000000" w:themeColor="text1"/>
          <w:sz w:val="22"/>
          <w:szCs w:val="22"/>
        </w:rPr>
      </w:pPr>
      <w:r w:rsidRPr="005408BF">
        <w:rPr>
          <w:rFonts w:ascii="Calibri" w:hAnsi="Calibri" w:cs="Calibri"/>
          <w:b/>
          <w:bCs/>
          <w:iCs/>
          <w:color w:val="000000" w:themeColor="text1"/>
          <w:sz w:val="22"/>
          <w:szCs w:val="22"/>
        </w:rPr>
        <w:t>2 PIRKIMO OBJEKTO DALIS „</w:t>
      </w:r>
      <w:r w:rsidRPr="005408BF">
        <w:rPr>
          <w:rFonts w:ascii="Calibri" w:hAnsi="Calibri" w:cs="Calibri"/>
          <w:b/>
          <w:bCs/>
          <w:sz w:val="22"/>
          <w:szCs w:val="22"/>
        </w:rPr>
        <w:t>BATERIJ</w:t>
      </w:r>
      <w:r w:rsidR="00AE0292">
        <w:rPr>
          <w:rFonts w:ascii="Calibri" w:hAnsi="Calibri" w:cs="Calibri"/>
          <w:b/>
          <w:bCs/>
          <w:sz w:val="22"/>
          <w:szCs w:val="22"/>
        </w:rPr>
        <w:t>OS</w:t>
      </w:r>
      <w:r w:rsidRPr="005408BF">
        <w:rPr>
          <w:rFonts w:ascii="Calibri" w:hAnsi="Calibri" w:cs="Calibri"/>
          <w:b/>
          <w:bCs/>
          <w:sz w:val="22"/>
          <w:szCs w:val="22"/>
        </w:rPr>
        <w:t xml:space="preserve"> NEPERTRAUKIAMO MAITINIMO ŠALTINIUI (BAT-2) IR J</w:t>
      </w:r>
      <w:r w:rsidR="00AE0292">
        <w:rPr>
          <w:rFonts w:ascii="Calibri" w:hAnsi="Calibri" w:cs="Calibri"/>
          <w:b/>
          <w:bCs/>
          <w:sz w:val="22"/>
          <w:szCs w:val="22"/>
        </w:rPr>
        <w:t xml:space="preserve">Ų </w:t>
      </w:r>
      <w:r w:rsidRPr="005408BF">
        <w:rPr>
          <w:rFonts w:ascii="Calibri" w:hAnsi="Calibri" w:cs="Calibri"/>
          <w:b/>
          <w:bCs/>
          <w:sz w:val="22"/>
          <w:szCs w:val="22"/>
        </w:rPr>
        <w:t>PAKEITIMO ĮRENGINIUOSE DARBAI“</w:t>
      </w:r>
    </w:p>
    <w:p w14:paraId="53AC3250" w14:textId="77777777" w:rsidR="005408BF" w:rsidRPr="005408BF" w:rsidRDefault="005408BF" w:rsidP="005408BF">
      <w:pPr>
        <w:spacing w:after="0" w:line="240" w:lineRule="auto"/>
        <w:rPr>
          <w:rFonts w:ascii="Calibri" w:hAnsi="Calibri" w:cs="Calibri"/>
          <w:color w:val="000000" w:themeColor="text1"/>
          <w:sz w:val="22"/>
          <w:szCs w:val="22"/>
        </w:rPr>
      </w:pPr>
    </w:p>
    <w:p w14:paraId="1012FF7B" w14:textId="77777777" w:rsidR="005408BF" w:rsidRPr="005408BF" w:rsidRDefault="005408BF" w:rsidP="005408BF">
      <w:pPr>
        <w:spacing w:after="0" w:line="240" w:lineRule="auto"/>
        <w:ind w:firstLine="567"/>
        <w:jc w:val="both"/>
        <w:rPr>
          <w:rFonts w:ascii="Calibri" w:eastAsia="Times New Roman" w:hAnsi="Calibri" w:cs="Calibri"/>
          <w:color w:val="000000" w:themeColor="text1"/>
          <w:sz w:val="22"/>
          <w:szCs w:val="22"/>
        </w:rPr>
      </w:pPr>
      <w:r w:rsidRPr="005408BF">
        <w:rPr>
          <w:rFonts w:ascii="Calibri" w:eastAsia="Times New Roman" w:hAnsi="Calibri" w:cs="Calibri"/>
          <w:color w:val="000000" w:themeColor="text1"/>
          <w:sz w:val="22"/>
          <w:szCs w:val="22"/>
        </w:rPr>
        <w:t>Informacija apie kiekvieno tiekėjų grupės partnerio savo jėgomis numatomų atlikti darbų/paslaugų/prekių dalies vertę (pildoma, kai pasiūlymą pateikia tiekėjų grupė):</w:t>
      </w:r>
    </w:p>
    <w:tbl>
      <w:tblPr>
        <w:tblStyle w:val="TableGrid"/>
        <w:tblW w:w="5000" w:type="pct"/>
        <w:tblInd w:w="0" w:type="dxa"/>
        <w:tblLook w:val="04A0" w:firstRow="1" w:lastRow="0" w:firstColumn="1" w:lastColumn="0" w:noHBand="0" w:noVBand="1"/>
      </w:tblPr>
      <w:tblGrid>
        <w:gridCol w:w="648"/>
        <w:gridCol w:w="2288"/>
        <w:gridCol w:w="3060"/>
        <w:gridCol w:w="1683"/>
        <w:gridCol w:w="1949"/>
      </w:tblGrid>
      <w:tr w:rsidR="005408BF" w:rsidRPr="005408BF" w14:paraId="180B5783" w14:textId="77777777" w:rsidTr="00750B5F">
        <w:trPr>
          <w:trHeight w:val="889"/>
        </w:trPr>
        <w:tc>
          <w:tcPr>
            <w:tcW w:w="337" w:type="pct"/>
            <w:vAlign w:val="center"/>
          </w:tcPr>
          <w:p w14:paraId="43DFD20C" w14:textId="77777777" w:rsidR="005408BF" w:rsidRPr="005408BF" w:rsidRDefault="005408BF" w:rsidP="00750B5F">
            <w:pPr>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Eil. Nr.</w:t>
            </w:r>
          </w:p>
        </w:tc>
        <w:tc>
          <w:tcPr>
            <w:tcW w:w="1188" w:type="pct"/>
            <w:vAlign w:val="center"/>
          </w:tcPr>
          <w:p w14:paraId="7C89F152" w14:textId="77777777" w:rsidR="005408BF" w:rsidRPr="005408BF" w:rsidRDefault="005408BF" w:rsidP="00750B5F">
            <w:pPr>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Partnerio pavadinimas</w:t>
            </w:r>
          </w:p>
        </w:tc>
        <w:tc>
          <w:tcPr>
            <w:tcW w:w="1589" w:type="pct"/>
            <w:vAlign w:val="center"/>
          </w:tcPr>
          <w:p w14:paraId="52FBC442" w14:textId="77777777" w:rsidR="005408BF" w:rsidRPr="005408BF" w:rsidRDefault="005408BF" w:rsidP="00750B5F">
            <w:pPr>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Numatomi darbai</w:t>
            </w:r>
            <w:r w:rsidRPr="005408BF">
              <w:rPr>
                <w:rFonts w:ascii="Calibri" w:eastAsia="Times New Roman" w:hAnsi="Calibri" w:cs="Calibri"/>
                <w:color w:val="000000" w:themeColor="text1"/>
                <w:sz w:val="22"/>
                <w:szCs w:val="22"/>
              </w:rPr>
              <w:t>/paslaugos/prekės</w:t>
            </w:r>
          </w:p>
        </w:tc>
        <w:tc>
          <w:tcPr>
            <w:tcW w:w="1886" w:type="pct"/>
            <w:gridSpan w:val="2"/>
            <w:vAlign w:val="center"/>
          </w:tcPr>
          <w:p w14:paraId="1FA5005B" w14:textId="77777777" w:rsidR="005408BF" w:rsidRPr="005408BF" w:rsidRDefault="005408BF" w:rsidP="00750B5F">
            <w:pPr>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Partnerio darbų</w:t>
            </w:r>
            <w:r w:rsidRPr="005408BF">
              <w:rPr>
                <w:rFonts w:ascii="Calibri" w:eastAsia="Times New Roman" w:hAnsi="Calibri" w:cs="Calibri"/>
                <w:color w:val="000000" w:themeColor="text1"/>
                <w:sz w:val="22"/>
                <w:szCs w:val="22"/>
              </w:rPr>
              <w:t>/paslaugų/prekių</w:t>
            </w:r>
            <w:r w:rsidRPr="005408BF">
              <w:rPr>
                <w:rFonts w:ascii="Calibri" w:hAnsi="Calibri" w:cs="Calibri"/>
                <w:bCs/>
                <w:color w:val="000000" w:themeColor="text1"/>
                <w:sz w:val="22"/>
                <w:szCs w:val="22"/>
              </w:rPr>
              <w:t xml:space="preserve"> dalies vertė pasiūlymo kainoje, proc.</w:t>
            </w:r>
          </w:p>
        </w:tc>
      </w:tr>
      <w:tr w:rsidR="005408BF" w:rsidRPr="005408BF" w14:paraId="0ABEF787" w14:textId="77777777" w:rsidTr="00750B5F">
        <w:tc>
          <w:tcPr>
            <w:tcW w:w="337" w:type="pct"/>
          </w:tcPr>
          <w:p w14:paraId="0628F5C4" w14:textId="77777777" w:rsidR="005408BF" w:rsidRPr="005408BF" w:rsidRDefault="005408BF" w:rsidP="00750B5F">
            <w:pPr>
              <w:jc w:val="both"/>
              <w:rPr>
                <w:rFonts w:ascii="Calibri" w:hAnsi="Calibri" w:cs="Calibri"/>
                <w:bCs/>
                <w:color w:val="000000" w:themeColor="text1"/>
                <w:sz w:val="22"/>
                <w:szCs w:val="22"/>
              </w:rPr>
            </w:pPr>
          </w:p>
        </w:tc>
        <w:tc>
          <w:tcPr>
            <w:tcW w:w="1188" w:type="pct"/>
          </w:tcPr>
          <w:p w14:paraId="6C690404" w14:textId="77777777" w:rsidR="005408BF" w:rsidRPr="005408BF" w:rsidRDefault="005408BF" w:rsidP="00750B5F">
            <w:pPr>
              <w:jc w:val="both"/>
              <w:rPr>
                <w:rFonts w:ascii="Calibri" w:hAnsi="Calibri" w:cs="Calibri"/>
                <w:bCs/>
                <w:color w:val="000000" w:themeColor="text1"/>
                <w:sz w:val="22"/>
                <w:szCs w:val="22"/>
              </w:rPr>
            </w:pPr>
          </w:p>
        </w:tc>
        <w:tc>
          <w:tcPr>
            <w:tcW w:w="1589" w:type="pct"/>
          </w:tcPr>
          <w:p w14:paraId="13CC06EA" w14:textId="77777777" w:rsidR="005408BF" w:rsidRPr="005408BF" w:rsidRDefault="005408BF" w:rsidP="00750B5F">
            <w:pPr>
              <w:jc w:val="both"/>
              <w:rPr>
                <w:rFonts w:ascii="Calibri" w:hAnsi="Calibri" w:cs="Calibri"/>
                <w:bCs/>
                <w:color w:val="000000" w:themeColor="text1"/>
                <w:sz w:val="22"/>
                <w:szCs w:val="22"/>
              </w:rPr>
            </w:pPr>
          </w:p>
        </w:tc>
        <w:tc>
          <w:tcPr>
            <w:tcW w:w="874" w:type="pct"/>
          </w:tcPr>
          <w:p w14:paraId="1532036C" w14:textId="77777777" w:rsidR="005408BF" w:rsidRPr="005408BF" w:rsidRDefault="005408BF" w:rsidP="00750B5F">
            <w:pPr>
              <w:jc w:val="both"/>
              <w:rPr>
                <w:rFonts w:ascii="Calibri" w:hAnsi="Calibri" w:cs="Calibri"/>
                <w:bCs/>
                <w:color w:val="000000" w:themeColor="text1"/>
                <w:sz w:val="22"/>
                <w:szCs w:val="22"/>
              </w:rPr>
            </w:pPr>
          </w:p>
        </w:tc>
        <w:tc>
          <w:tcPr>
            <w:tcW w:w="1012" w:type="pct"/>
          </w:tcPr>
          <w:p w14:paraId="3AB9F37E"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3A2BC2B8" w14:textId="77777777" w:rsidTr="00750B5F">
        <w:tc>
          <w:tcPr>
            <w:tcW w:w="337" w:type="pct"/>
          </w:tcPr>
          <w:p w14:paraId="5B2AA5D9" w14:textId="77777777" w:rsidR="005408BF" w:rsidRPr="005408BF" w:rsidRDefault="005408BF" w:rsidP="00750B5F">
            <w:pPr>
              <w:jc w:val="both"/>
              <w:rPr>
                <w:rFonts w:ascii="Calibri" w:hAnsi="Calibri" w:cs="Calibri"/>
                <w:bCs/>
                <w:color w:val="000000" w:themeColor="text1"/>
                <w:sz w:val="22"/>
                <w:szCs w:val="22"/>
              </w:rPr>
            </w:pPr>
          </w:p>
        </w:tc>
        <w:tc>
          <w:tcPr>
            <w:tcW w:w="1188" w:type="pct"/>
          </w:tcPr>
          <w:p w14:paraId="0E294B54" w14:textId="77777777" w:rsidR="005408BF" w:rsidRPr="005408BF" w:rsidRDefault="005408BF" w:rsidP="00750B5F">
            <w:pPr>
              <w:jc w:val="both"/>
              <w:rPr>
                <w:rFonts w:ascii="Calibri" w:hAnsi="Calibri" w:cs="Calibri"/>
                <w:bCs/>
                <w:color w:val="000000" w:themeColor="text1"/>
                <w:sz w:val="22"/>
                <w:szCs w:val="22"/>
              </w:rPr>
            </w:pPr>
          </w:p>
        </w:tc>
        <w:tc>
          <w:tcPr>
            <w:tcW w:w="1589" w:type="pct"/>
          </w:tcPr>
          <w:p w14:paraId="613B92A8" w14:textId="77777777" w:rsidR="005408BF" w:rsidRPr="005408BF" w:rsidRDefault="005408BF" w:rsidP="00750B5F">
            <w:pPr>
              <w:jc w:val="both"/>
              <w:rPr>
                <w:rFonts w:ascii="Calibri" w:hAnsi="Calibri" w:cs="Calibri"/>
                <w:bCs/>
                <w:color w:val="000000" w:themeColor="text1"/>
                <w:sz w:val="22"/>
                <w:szCs w:val="22"/>
              </w:rPr>
            </w:pPr>
          </w:p>
        </w:tc>
        <w:tc>
          <w:tcPr>
            <w:tcW w:w="874" w:type="pct"/>
          </w:tcPr>
          <w:p w14:paraId="45761943" w14:textId="77777777" w:rsidR="005408BF" w:rsidRPr="005408BF" w:rsidRDefault="005408BF" w:rsidP="00750B5F">
            <w:pPr>
              <w:jc w:val="both"/>
              <w:rPr>
                <w:rFonts w:ascii="Calibri" w:hAnsi="Calibri" w:cs="Calibri"/>
                <w:bCs/>
                <w:color w:val="000000" w:themeColor="text1"/>
                <w:sz w:val="22"/>
                <w:szCs w:val="22"/>
              </w:rPr>
            </w:pPr>
          </w:p>
        </w:tc>
        <w:tc>
          <w:tcPr>
            <w:tcW w:w="1012" w:type="pct"/>
          </w:tcPr>
          <w:p w14:paraId="5EB3FE33"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32FEEF53" w14:textId="77777777" w:rsidTr="00750B5F">
        <w:tc>
          <w:tcPr>
            <w:tcW w:w="3114" w:type="pct"/>
            <w:gridSpan w:val="3"/>
          </w:tcPr>
          <w:p w14:paraId="3BD9DEAB" w14:textId="77777777" w:rsidR="005408BF" w:rsidRPr="005408BF" w:rsidRDefault="005408BF" w:rsidP="00750B5F">
            <w:pPr>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Viso:</w:t>
            </w:r>
          </w:p>
        </w:tc>
        <w:tc>
          <w:tcPr>
            <w:tcW w:w="874" w:type="pct"/>
          </w:tcPr>
          <w:p w14:paraId="30400716" w14:textId="77777777" w:rsidR="005408BF" w:rsidRPr="005408BF" w:rsidRDefault="005408BF" w:rsidP="00750B5F">
            <w:pPr>
              <w:jc w:val="both"/>
              <w:rPr>
                <w:rFonts w:ascii="Calibri" w:hAnsi="Calibri" w:cs="Calibri"/>
                <w:bCs/>
                <w:color w:val="000000" w:themeColor="text1"/>
                <w:sz w:val="22"/>
                <w:szCs w:val="22"/>
              </w:rPr>
            </w:pPr>
          </w:p>
        </w:tc>
        <w:tc>
          <w:tcPr>
            <w:tcW w:w="1012" w:type="pct"/>
          </w:tcPr>
          <w:p w14:paraId="235C9CFA" w14:textId="77777777" w:rsidR="005408BF" w:rsidRPr="005408BF" w:rsidRDefault="005408BF" w:rsidP="00750B5F">
            <w:pPr>
              <w:jc w:val="both"/>
              <w:rPr>
                <w:rFonts w:ascii="Calibri" w:hAnsi="Calibri" w:cs="Calibri"/>
                <w:bCs/>
                <w:color w:val="000000" w:themeColor="text1"/>
                <w:sz w:val="22"/>
                <w:szCs w:val="22"/>
              </w:rPr>
            </w:pPr>
          </w:p>
        </w:tc>
      </w:tr>
    </w:tbl>
    <w:p w14:paraId="79300815" w14:textId="77777777" w:rsidR="005408BF" w:rsidRPr="005408BF" w:rsidRDefault="005408BF" w:rsidP="005408BF">
      <w:pPr>
        <w:spacing w:after="0" w:line="240" w:lineRule="auto"/>
        <w:jc w:val="both"/>
        <w:rPr>
          <w:rFonts w:ascii="Calibri" w:eastAsia="Times New Roman" w:hAnsi="Calibri" w:cs="Calibri"/>
          <w:color w:val="000000" w:themeColor="text1"/>
          <w:sz w:val="22"/>
          <w:szCs w:val="22"/>
        </w:rPr>
      </w:pPr>
    </w:p>
    <w:p w14:paraId="42B31207" w14:textId="77777777" w:rsidR="005408BF" w:rsidRPr="005408BF" w:rsidRDefault="005408BF" w:rsidP="005408BF">
      <w:pPr>
        <w:keepNext/>
        <w:spacing w:after="0" w:line="240" w:lineRule="auto"/>
        <w:ind w:firstLine="567"/>
        <w:jc w:val="both"/>
        <w:rPr>
          <w:rFonts w:ascii="Calibri" w:eastAsia="Times New Roman" w:hAnsi="Calibri" w:cs="Calibri"/>
          <w:color w:val="000000" w:themeColor="text1"/>
          <w:sz w:val="22"/>
          <w:szCs w:val="22"/>
        </w:rPr>
      </w:pPr>
      <w:r w:rsidRPr="005408BF">
        <w:rPr>
          <w:rFonts w:ascii="Calibri" w:eastAsia="Times New Roman" w:hAnsi="Calibri" w:cs="Calibri"/>
          <w:color w:val="000000" w:themeColor="text1"/>
          <w:sz w:val="22"/>
          <w:szCs w:val="22"/>
        </w:rPr>
        <w:t>Dalyvis pasiūlyme privalo išviešinti subtiekėjus, kurių pajėgumais, t. y. siekdamas atitikti kvalifikacijos reikalavimus, remiasi, taip pat nurodyti ir kitus žinomus subtiekėjus.</w:t>
      </w:r>
    </w:p>
    <w:tbl>
      <w:tblPr>
        <w:tblStyle w:val="TableGrid"/>
        <w:tblW w:w="5000" w:type="pct"/>
        <w:tblInd w:w="0" w:type="dxa"/>
        <w:tblLook w:val="04A0" w:firstRow="1" w:lastRow="0" w:firstColumn="1" w:lastColumn="0" w:noHBand="0" w:noVBand="1"/>
      </w:tblPr>
      <w:tblGrid>
        <w:gridCol w:w="669"/>
        <w:gridCol w:w="2368"/>
        <w:gridCol w:w="3175"/>
        <w:gridCol w:w="3416"/>
      </w:tblGrid>
      <w:tr w:rsidR="005408BF" w:rsidRPr="005408BF" w14:paraId="509D5CFA" w14:textId="77777777" w:rsidTr="00750B5F">
        <w:trPr>
          <w:trHeight w:val="976"/>
        </w:trPr>
        <w:tc>
          <w:tcPr>
            <w:tcW w:w="347" w:type="pct"/>
            <w:vAlign w:val="center"/>
          </w:tcPr>
          <w:p w14:paraId="6AC76EE2" w14:textId="77777777" w:rsidR="005408BF" w:rsidRPr="005408BF" w:rsidRDefault="005408BF" w:rsidP="00750B5F">
            <w:pPr>
              <w:keepNext/>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Eil. Nr.</w:t>
            </w:r>
          </w:p>
        </w:tc>
        <w:tc>
          <w:tcPr>
            <w:tcW w:w="1230" w:type="pct"/>
            <w:vAlign w:val="center"/>
          </w:tcPr>
          <w:p w14:paraId="7FF5B3DB" w14:textId="77777777" w:rsidR="005408BF" w:rsidRPr="005408BF" w:rsidRDefault="005408BF" w:rsidP="00750B5F">
            <w:pPr>
              <w:keepNext/>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Pavadinimas, kodas ir adresas</w:t>
            </w:r>
          </w:p>
        </w:tc>
        <w:tc>
          <w:tcPr>
            <w:tcW w:w="1649" w:type="pct"/>
            <w:vAlign w:val="center"/>
          </w:tcPr>
          <w:p w14:paraId="1001DE29" w14:textId="77777777" w:rsidR="005408BF" w:rsidRPr="005408BF" w:rsidRDefault="005408BF" w:rsidP="00750B5F">
            <w:pPr>
              <w:keepNext/>
              <w:jc w:val="both"/>
              <w:rPr>
                <w:rFonts w:ascii="Calibri" w:hAnsi="Calibri" w:cs="Calibri"/>
                <w:bCs/>
                <w:color w:val="000000" w:themeColor="text1"/>
                <w:sz w:val="22"/>
                <w:szCs w:val="22"/>
              </w:rPr>
            </w:pPr>
            <w:r w:rsidRPr="005408BF">
              <w:rPr>
                <w:rFonts w:ascii="Calibri" w:hAnsi="Calibri" w:cs="Calibri"/>
                <w:bCs/>
                <w:color w:val="000000" w:themeColor="text1"/>
                <w:sz w:val="22"/>
                <w:szCs w:val="22"/>
              </w:rPr>
              <w:t>Numatomi darbai</w:t>
            </w:r>
            <w:r w:rsidRPr="005408BF">
              <w:rPr>
                <w:rFonts w:ascii="Calibri" w:eastAsia="Times New Roman" w:hAnsi="Calibri" w:cs="Calibri"/>
                <w:color w:val="000000" w:themeColor="text1"/>
                <w:sz w:val="22"/>
                <w:szCs w:val="22"/>
              </w:rPr>
              <w:t>/paslaugos/prekės</w:t>
            </w:r>
          </w:p>
        </w:tc>
        <w:tc>
          <w:tcPr>
            <w:tcW w:w="1774" w:type="pct"/>
            <w:vAlign w:val="center"/>
          </w:tcPr>
          <w:p w14:paraId="32B47947" w14:textId="77777777" w:rsidR="005408BF" w:rsidRPr="005408BF" w:rsidRDefault="005408BF" w:rsidP="00750B5F">
            <w:pPr>
              <w:keepNext/>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Pirkimo darbų</w:t>
            </w:r>
            <w:r w:rsidRPr="005408BF">
              <w:rPr>
                <w:rFonts w:ascii="Calibri" w:eastAsia="Times New Roman" w:hAnsi="Calibri" w:cs="Calibri"/>
                <w:color w:val="000000" w:themeColor="text1"/>
                <w:sz w:val="22"/>
                <w:szCs w:val="22"/>
              </w:rPr>
              <w:t>/paslaugų/prekių</w:t>
            </w:r>
            <w:r w:rsidRPr="005408BF">
              <w:rPr>
                <w:rFonts w:ascii="Calibri" w:hAnsi="Calibri" w:cs="Calibri"/>
                <w:bCs/>
                <w:color w:val="000000" w:themeColor="text1"/>
                <w:sz w:val="22"/>
                <w:szCs w:val="22"/>
              </w:rPr>
              <w:t xml:space="preserve"> dalies vertė pasiūlymo kainoje, kuriai ketinama pasitelkti subtiekėjus, proc.</w:t>
            </w:r>
          </w:p>
        </w:tc>
      </w:tr>
      <w:tr w:rsidR="005408BF" w:rsidRPr="005408BF" w14:paraId="12759DAC" w14:textId="77777777" w:rsidTr="00750B5F">
        <w:tc>
          <w:tcPr>
            <w:tcW w:w="5000" w:type="pct"/>
            <w:gridSpan w:val="4"/>
          </w:tcPr>
          <w:p w14:paraId="4004C7E6" w14:textId="77777777" w:rsidR="005408BF" w:rsidRPr="005408BF" w:rsidRDefault="005408BF" w:rsidP="00750B5F">
            <w:pPr>
              <w:keepNext/>
              <w:jc w:val="center"/>
              <w:rPr>
                <w:rFonts w:ascii="Calibri" w:hAnsi="Calibri" w:cs="Calibri"/>
                <w:b/>
                <w:color w:val="000000" w:themeColor="text1"/>
                <w:sz w:val="22"/>
                <w:szCs w:val="22"/>
              </w:rPr>
            </w:pPr>
            <w:r w:rsidRPr="005408BF">
              <w:rPr>
                <w:rFonts w:ascii="Calibri" w:hAnsi="Calibri" w:cs="Calibri"/>
                <w:b/>
                <w:color w:val="000000" w:themeColor="text1"/>
                <w:sz w:val="22"/>
                <w:szCs w:val="22"/>
              </w:rPr>
              <w:t>Subtiekėjai, kurių pajėgumais remiamasi įrodinėjant kvalifikacijos atitiktį</w:t>
            </w:r>
          </w:p>
        </w:tc>
      </w:tr>
      <w:tr w:rsidR="005408BF" w:rsidRPr="005408BF" w14:paraId="13885BEC" w14:textId="77777777" w:rsidTr="00750B5F">
        <w:tc>
          <w:tcPr>
            <w:tcW w:w="347" w:type="pct"/>
          </w:tcPr>
          <w:p w14:paraId="452E7E2A" w14:textId="77777777" w:rsidR="005408BF" w:rsidRPr="005408BF" w:rsidRDefault="005408BF" w:rsidP="00750B5F">
            <w:pPr>
              <w:keepNext/>
              <w:jc w:val="both"/>
              <w:rPr>
                <w:rFonts w:ascii="Calibri" w:hAnsi="Calibri" w:cs="Calibri"/>
                <w:bCs/>
                <w:color w:val="000000" w:themeColor="text1"/>
                <w:sz w:val="22"/>
                <w:szCs w:val="22"/>
              </w:rPr>
            </w:pPr>
          </w:p>
        </w:tc>
        <w:tc>
          <w:tcPr>
            <w:tcW w:w="1230" w:type="pct"/>
          </w:tcPr>
          <w:p w14:paraId="23AAF151" w14:textId="77777777" w:rsidR="005408BF" w:rsidRPr="005408BF" w:rsidRDefault="005408BF" w:rsidP="00750B5F">
            <w:pPr>
              <w:keepNext/>
              <w:jc w:val="both"/>
              <w:rPr>
                <w:rFonts w:ascii="Calibri" w:hAnsi="Calibri" w:cs="Calibri"/>
                <w:bCs/>
                <w:color w:val="000000" w:themeColor="text1"/>
                <w:sz w:val="22"/>
                <w:szCs w:val="22"/>
              </w:rPr>
            </w:pPr>
          </w:p>
        </w:tc>
        <w:tc>
          <w:tcPr>
            <w:tcW w:w="1649" w:type="pct"/>
          </w:tcPr>
          <w:p w14:paraId="6FF88504" w14:textId="77777777" w:rsidR="005408BF" w:rsidRPr="005408BF" w:rsidRDefault="005408BF" w:rsidP="00750B5F">
            <w:pPr>
              <w:keepNext/>
              <w:jc w:val="both"/>
              <w:rPr>
                <w:rFonts w:ascii="Calibri" w:hAnsi="Calibri" w:cs="Calibri"/>
                <w:bCs/>
                <w:color w:val="000000" w:themeColor="text1"/>
                <w:sz w:val="22"/>
                <w:szCs w:val="22"/>
              </w:rPr>
            </w:pPr>
          </w:p>
        </w:tc>
        <w:tc>
          <w:tcPr>
            <w:tcW w:w="1774" w:type="pct"/>
          </w:tcPr>
          <w:p w14:paraId="2C13ED6E" w14:textId="77777777" w:rsidR="005408BF" w:rsidRPr="005408BF" w:rsidRDefault="005408BF" w:rsidP="00750B5F">
            <w:pPr>
              <w:keepNext/>
              <w:jc w:val="both"/>
              <w:rPr>
                <w:rFonts w:ascii="Calibri" w:hAnsi="Calibri" w:cs="Calibri"/>
                <w:bCs/>
                <w:color w:val="000000" w:themeColor="text1"/>
                <w:sz w:val="22"/>
                <w:szCs w:val="22"/>
              </w:rPr>
            </w:pPr>
          </w:p>
        </w:tc>
      </w:tr>
      <w:tr w:rsidR="005408BF" w:rsidRPr="005408BF" w14:paraId="29FBA242" w14:textId="77777777" w:rsidTr="00750B5F">
        <w:tc>
          <w:tcPr>
            <w:tcW w:w="347" w:type="pct"/>
          </w:tcPr>
          <w:p w14:paraId="713B20BB"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0463A863"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7E3F9A94"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691A1DF1"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6A01635E" w14:textId="77777777" w:rsidTr="00750B5F">
        <w:tc>
          <w:tcPr>
            <w:tcW w:w="347" w:type="pct"/>
          </w:tcPr>
          <w:p w14:paraId="358C938C"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6D0525F7"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798E7933"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69CC9F1F"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4FA0F023" w14:textId="77777777" w:rsidTr="00750B5F">
        <w:trPr>
          <w:trHeight w:val="260"/>
        </w:trPr>
        <w:tc>
          <w:tcPr>
            <w:tcW w:w="3226" w:type="pct"/>
            <w:gridSpan w:val="3"/>
          </w:tcPr>
          <w:p w14:paraId="524DF7B2" w14:textId="77777777" w:rsidR="005408BF" w:rsidRPr="005408BF" w:rsidRDefault="005408BF" w:rsidP="00750B5F">
            <w:pPr>
              <w:jc w:val="right"/>
              <w:rPr>
                <w:rFonts w:ascii="Calibri" w:hAnsi="Calibri" w:cs="Calibri"/>
                <w:b/>
                <w:color w:val="000000" w:themeColor="text1"/>
                <w:sz w:val="22"/>
                <w:szCs w:val="22"/>
              </w:rPr>
            </w:pPr>
            <w:r w:rsidRPr="005408BF">
              <w:rPr>
                <w:rFonts w:ascii="Calibri" w:hAnsi="Calibri" w:cs="Calibri"/>
                <w:b/>
                <w:color w:val="000000" w:themeColor="text1"/>
                <w:sz w:val="22"/>
                <w:szCs w:val="22"/>
              </w:rPr>
              <w:t>Viso:</w:t>
            </w:r>
          </w:p>
        </w:tc>
        <w:tc>
          <w:tcPr>
            <w:tcW w:w="1774" w:type="pct"/>
          </w:tcPr>
          <w:p w14:paraId="14244CBF"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0619498A" w14:textId="77777777" w:rsidTr="00750B5F">
        <w:tc>
          <w:tcPr>
            <w:tcW w:w="5000" w:type="pct"/>
            <w:gridSpan w:val="4"/>
          </w:tcPr>
          <w:p w14:paraId="6C2943C2" w14:textId="77777777" w:rsidR="005408BF" w:rsidRPr="005408BF" w:rsidRDefault="005408BF" w:rsidP="00750B5F">
            <w:pPr>
              <w:jc w:val="center"/>
              <w:rPr>
                <w:rFonts w:ascii="Calibri" w:hAnsi="Calibri" w:cs="Calibri"/>
                <w:b/>
                <w:color w:val="000000" w:themeColor="text1"/>
                <w:sz w:val="22"/>
                <w:szCs w:val="22"/>
              </w:rPr>
            </w:pPr>
            <w:r w:rsidRPr="005408BF">
              <w:rPr>
                <w:rFonts w:ascii="Calibri" w:hAnsi="Calibri" w:cs="Calibri"/>
                <w:b/>
                <w:color w:val="000000" w:themeColor="text1"/>
                <w:sz w:val="22"/>
                <w:szCs w:val="22"/>
              </w:rPr>
              <w:t>Kiti žinomi subtiekėjai, kurie bus pasitelkti vykdant pirkimo sutartį ir kurių pajėgumais nesiremiama įrodinėjant kvalifikacijos atitikties</w:t>
            </w:r>
          </w:p>
        </w:tc>
      </w:tr>
      <w:tr w:rsidR="005408BF" w:rsidRPr="005408BF" w14:paraId="68A622F7" w14:textId="77777777" w:rsidTr="00750B5F">
        <w:tc>
          <w:tcPr>
            <w:tcW w:w="347" w:type="pct"/>
          </w:tcPr>
          <w:p w14:paraId="1326E184"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55A64923"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6750A8CB"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1C684EDD"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345B3E85" w14:textId="77777777" w:rsidTr="00750B5F">
        <w:tc>
          <w:tcPr>
            <w:tcW w:w="347" w:type="pct"/>
          </w:tcPr>
          <w:p w14:paraId="48983DCA"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138742FB"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47214D6E"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63A46248"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3479726D" w14:textId="77777777" w:rsidTr="00750B5F">
        <w:tc>
          <w:tcPr>
            <w:tcW w:w="347" w:type="pct"/>
          </w:tcPr>
          <w:p w14:paraId="2B7A5068" w14:textId="77777777" w:rsidR="005408BF" w:rsidRPr="005408BF" w:rsidRDefault="005408BF" w:rsidP="00750B5F">
            <w:pPr>
              <w:jc w:val="both"/>
              <w:rPr>
                <w:rFonts w:ascii="Calibri" w:hAnsi="Calibri" w:cs="Calibri"/>
                <w:bCs/>
                <w:color w:val="000000" w:themeColor="text1"/>
                <w:sz w:val="22"/>
                <w:szCs w:val="22"/>
              </w:rPr>
            </w:pPr>
          </w:p>
        </w:tc>
        <w:tc>
          <w:tcPr>
            <w:tcW w:w="1230" w:type="pct"/>
          </w:tcPr>
          <w:p w14:paraId="0E6B6254" w14:textId="77777777" w:rsidR="005408BF" w:rsidRPr="005408BF" w:rsidRDefault="005408BF" w:rsidP="00750B5F">
            <w:pPr>
              <w:jc w:val="both"/>
              <w:rPr>
                <w:rFonts w:ascii="Calibri" w:hAnsi="Calibri" w:cs="Calibri"/>
                <w:bCs/>
                <w:color w:val="000000" w:themeColor="text1"/>
                <w:sz w:val="22"/>
                <w:szCs w:val="22"/>
              </w:rPr>
            </w:pPr>
          </w:p>
        </w:tc>
        <w:tc>
          <w:tcPr>
            <w:tcW w:w="1649" w:type="pct"/>
          </w:tcPr>
          <w:p w14:paraId="48A7DB00" w14:textId="77777777" w:rsidR="005408BF" w:rsidRPr="005408BF" w:rsidRDefault="005408BF" w:rsidP="00750B5F">
            <w:pPr>
              <w:jc w:val="both"/>
              <w:rPr>
                <w:rFonts w:ascii="Calibri" w:hAnsi="Calibri" w:cs="Calibri"/>
                <w:bCs/>
                <w:color w:val="000000" w:themeColor="text1"/>
                <w:sz w:val="22"/>
                <w:szCs w:val="22"/>
              </w:rPr>
            </w:pPr>
          </w:p>
        </w:tc>
        <w:tc>
          <w:tcPr>
            <w:tcW w:w="1774" w:type="pct"/>
          </w:tcPr>
          <w:p w14:paraId="6A896876"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70ED3261" w14:textId="77777777" w:rsidTr="00750B5F">
        <w:trPr>
          <w:trHeight w:val="181"/>
        </w:trPr>
        <w:tc>
          <w:tcPr>
            <w:tcW w:w="3226" w:type="pct"/>
            <w:gridSpan w:val="3"/>
          </w:tcPr>
          <w:p w14:paraId="3227873B" w14:textId="77777777" w:rsidR="005408BF" w:rsidRPr="005408BF" w:rsidRDefault="005408BF" w:rsidP="00750B5F">
            <w:pPr>
              <w:jc w:val="right"/>
              <w:rPr>
                <w:rFonts w:ascii="Calibri" w:hAnsi="Calibri" w:cs="Calibri"/>
                <w:b/>
                <w:color w:val="000000" w:themeColor="text1"/>
                <w:sz w:val="22"/>
                <w:szCs w:val="22"/>
              </w:rPr>
            </w:pPr>
            <w:r w:rsidRPr="005408BF">
              <w:rPr>
                <w:rFonts w:ascii="Calibri" w:hAnsi="Calibri" w:cs="Calibri"/>
                <w:b/>
                <w:color w:val="000000" w:themeColor="text1"/>
                <w:sz w:val="22"/>
                <w:szCs w:val="22"/>
              </w:rPr>
              <w:t>Viso:</w:t>
            </w:r>
          </w:p>
        </w:tc>
        <w:tc>
          <w:tcPr>
            <w:tcW w:w="1774" w:type="pct"/>
          </w:tcPr>
          <w:p w14:paraId="317BAEC9" w14:textId="77777777" w:rsidR="005408BF" w:rsidRPr="005408BF" w:rsidRDefault="005408BF" w:rsidP="00750B5F">
            <w:pPr>
              <w:jc w:val="both"/>
              <w:rPr>
                <w:rFonts w:ascii="Calibri" w:hAnsi="Calibri" w:cs="Calibri"/>
                <w:bCs/>
                <w:color w:val="000000" w:themeColor="text1"/>
                <w:sz w:val="22"/>
                <w:szCs w:val="22"/>
              </w:rPr>
            </w:pPr>
          </w:p>
        </w:tc>
      </w:tr>
    </w:tbl>
    <w:p w14:paraId="56B29984" w14:textId="77777777" w:rsidR="005408BF" w:rsidRPr="005408BF" w:rsidRDefault="005408BF" w:rsidP="005408BF">
      <w:pPr>
        <w:spacing w:after="0" w:line="240" w:lineRule="auto"/>
        <w:jc w:val="both"/>
        <w:rPr>
          <w:rFonts w:ascii="Calibri" w:hAnsi="Calibri" w:cs="Calibri"/>
          <w:i/>
          <w:color w:val="000000" w:themeColor="text1"/>
          <w:sz w:val="22"/>
          <w:szCs w:val="22"/>
        </w:rPr>
      </w:pPr>
    </w:p>
    <w:p w14:paraId="1CB8348C" w14:textId="77777777" w:rsidR="005408BF" w:rsidRPr="005408BF" w:rsidRDefault="005408BF" w:rsidP="005408BF">
      <w:pPr>
        <w:spacing w:after="0" w:line="240" w:lineRule="auto"/>
        <w:ind w:firstLine="567"/>
        <w:jc w:val="both"/>
        <w:rPr>
          <w:rFonts w:ascii="Calibri" w:eastAsia="Times New Roman" w:hAnsi="Calibri" w:cs="Calibri"/>
          <w:b/>
          <w:bCs/>
          <w:color w:val="000000" w:themeColor="text1"/>
          <w:sz w:val="22"/>
          <w:szCs w:val="22"/>
        </w:rPr>
      </w:pPr>
      <w:r w:rsidRPr="005408BF">
        <w:rPr>
          <w:rFonts w:ascii="Calibri" w:eastAsia="Times New Roman" w:hAnsi="Calibri" w:cs="Calibri"/>
          <w:b/>
          <w:bCs/>
          <w:color w:val="000000" w:themeColor="text1"/>
          <w:sz w:val="22"/>
          <w:szCs w:val="22"/>
        </w:rPr>
        <w:t>Informacija apie specialistus, kuriais bus remiamasi įrodinėjant tiekėjo kvalifikaciją ir vykdant pirkimo sutartį, tačiau jie nėra tiekėjo ar tiekėjo pasitelkiamo (-ų) subrangovo (-ų) darbuotojai pasiūlymo pateikimo metu, bet laimėjimo atveju būtų įdarbinti:</w:t>
      </w:r>
    </w:p>
    <w:tbl>
      <w:tblPr>
        <w:tblStyle w:val="TableGrid"/>
        <w:tblW w:w="5000" w:type="pct"/>
        <w:tblInd w:w="0" w:type="dxa"/>
        <w:tblLook w:val="04A0" w:firstRow="1" w:lastRow="0" w:firstColumn="1" w:lastColumn="0" w:noHBand="0" w:noVBand="1"/>
      </w:tblPr>
      <w:tblGrid>
        <w:gridCol w:w="988"/>
        <w:gridCol w:w="4394"/>
        <w:gridCol w:w="4246"/>
      </w:tblGrid>
      <w:tr w:rsidR="005408BF" w:rsidRPr="005408BF" w14:paraId="30CB7A5C" w14:textId="77777777" w:rsidTr="00750B5F">
        <w:tc>
          <w:tcPr>
            <w:tcW w:w="513" w:type="pct"/>
            <w:tcBorders>
              <w:top w:val="single" w:sz="4" w:space="0" w:color="auto"/>
              <w:left w:val="single" w:sz="4" w:space="0" w:color="auto"/>
              <w:bottom w:val="single" w:sz="4" w:space="0" w:color="auto"/>
              <w:right w:val="single" w:sz="4" w:space="0" w:color="auto"/>
            </w:tcBorders>
            <w:hideMark/>
          </w:tcPr>
          <w:p w14:paraId="61C49F4C" w14:textId="77777777" w:rsidR="005408BF" w:rsidRPr="005408BF" w:rsidRDefault="005408BF" w:rsidP="00750B5F">
            <w:pPr>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Eil. Nr.</w:t>
            </w:r>
          </w:p>
        </w:tc>
        <w:tc>
          <w:tcPr>
            <w:tcW w:w="2282" w:type="pct"/>
            <w:tcBorders>
              <w:top w:val="single" w:sz="4" w:space="0" w:color="auto"/>
              <w:left w:val="single" w:sz="4" w:space="0" w:color="auto"/>
              <w:bottom w:val="single" w:sz="4" w:space="0" w:color="auto"/>
              <w:right w:val="single" w:sz="4" w:space="0" w:color="auto"/>
            </w:tcBorders>
            <w:hideMark/>
          </w:tcPr>
          <w:p w14:paraId="4F20088A" w14:textId="77777777" w:rsidR="005408BF" w:rsidRPr="005408BF" w:rsidRDefault="005408BF" w:rsidP="00750B5F">
            <w:pPr>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Vardas ir pavardė</w:t>
            </w:r>
          </w:p>
        </w:tc>
        <w:tc>
          <w:tcPr>
            <w:tcW w:w="2205" w:type="pct"/>
            <w:tcBorders>
              <w:top w:val="single" w:sz="4" w:space="0" w:color="auto"/>
              <w:left w:val="single" w:sz="4" w:space="0" w:color="auto"/>
              <w:bottom w:val="single" w:sz="4" w:space="0" w:color="auto"/>
              <w:right w:val="single" w:sz="4" w:space="0" w:color="auto"/>
            </w:tcBorders>
            <w:hideMark/>
          </w:tcPr>
          <w:p w14:paraId="1AF47F7C" w14:textId="77777777" w:rsidR="005408BF" w:rsidRPr="005408BF" w:rsidRDefault="005408BF" w:rsidP="00750B5F">
            <w:pPr>
              <w:jc w:val="center"/>
              <w:rPr>
                <w:rFonts w:ascii="Calibri" w:hAnsi="Calibri" w:cs="Calibri"/>
                <w:bCs/>
                <w:color w:val="000000" w:themeColor="text1"/>
                <w:sz w:val="22"/>
                <w:szCs w:val="22"/>
              </w:rPr>
            </w:pPr>
            <w:r w:rsidRPr="005408BF">
              <w:rPr>
                <w:rFonts w:ascii="Calibri" w:hAnsi="Calibri" w:cs="Calibri"/>
                <w:bCs/>
                <w:color w:val="000000" w:themeColor="text1"/>
                <w:sz w:val="22"/>
                <w:szCs w:val="22"/>
              </w:rPr>
              <w:t>Specialisto dabartinė darbovietė</w:t>
            </w:r>
          </w:p>
        </w:tc>
      </w:tr>
      <w:tr w:rsidR="005408BF" w:rsidRPr="005408BF" w14:paraId="32D0944F" w14:textId="77777777" w:rsidTr="00750B5F">
        <w:tc>
          <w:tcPr>
            <w:tcW w:w="513" w:type="pct"/>
            <w:tcBorders>
              <w:top w:val="single" w:sz="4" w:space="0" w:color="auto"/>
              <w:left w:val="single" w:sz="4" w:space="0" w:color="auto"/>
              <w:bottom w:val="single" w:sz="4" w:space="0" w:color="auto"/>
              <w:right w:val="single" w:sz="4" w:space="0" w:color="auto"/>
            </w:tcBorders>
          </w:tcPr>
          <w:p w14:paraId="0921EBC0" w14:textId="77777777" w:rsidR="005408BF" w:rsidRPr="005408BF" w:rsidRDefault="005408BF" w:rsidP="00750B5F">
            <w:pPr>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755DCD6F" w14:textId="77777777" w:rsidR="005408BF" w:rsidRPr="005408BF" w:rsidRDefault="005408BF" w:rsidP="00750B5F">
            <w:pPr>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2A9F0D5E" w14:textId="77777777" w:rsidR="005408BF" w:rsidRPr="005408BF" w:rsidRDefault="005408BF" w:rsidP="00750B5F">
            <w:pPr>
              <w:jc w:val="both"/>
              <w:rPr>
                <w:rFonts w:ascii="Calibri" w:hAnsi="Calibri" w:cs="Calibri"/>
                <w:bCs/>
                <w:color w:val="000000" w:themeColor="text1"/>
                <w:sz w:val="22"/>
                <w:szCs w:val="22"/>
              </w:rPr>
            </w:pPr>
          </w:p>
        </w:tc>
      </w:tr>
      <w:tr w:rsidR="005408BF" w:rsidRPr="005408BF" w14:paraId="4163DE68" w14:textId="77777777" w:rsidTr="00750B5F">
        <w:tc>
          <w:tcPr>
            <w:tcW w:w="513" w:type="pct"/>
            <w:tcBorders>
              <w:top w:val="single" w:sz="4" w:space="0" w:color="auto"/>
              <w:left w:val="single" w:sz="4" w:space="0" w:color="auto"/>
              <w:bottom w:val="single" w:sz="4" w:space="0" w:color="auto"/>
              <w:right w:val="single" w:sz="4" w:space="0" w:color="auto"/>
            </w:tcBorders>
          </w:tcPr>
          <w:p w14:paraId="06D66748" w14:textId="77777777" w:rsidR="005408BF" w:rsidRPr="005408BF" w:rsidRDefault="005408BF" w:rsidP="00750B5F">
            <w:pPr>
              <w:jc w:val="both"/>
              <w:rPr>
                <w:rFonts w:ascii="Calibri" w:hAnsi="Calibri" w:cs="Calibri"/>
                <w:bCs/>
                <w:color w:val="000000" w:themeColor="text1"/>
                <w:sz w:val="22"/>
                <w:szCs w:val="22"/>
              </w:rPr>
            </w:pPr>
          </w:p>
        </w:tc>
        <w:tc>
          <w:tcPr>
            <w:tcW w:w="2282" w:type="pct"/>
            <w:tcBorders>
              <w:top w:val="single" w:sz="4" w:space="0" w:color="auto"/>
              <w:left w:val="single" w:sz="4" w:space="0" w:color="auto"/>
              <w:bottom w:val="single" w:sz="4" w:space="0" w:color="auto"/>
              <w:right w:val="single" w:sz="4" w:space="0" w:color="auto"/>
            </w:tcBorders>
          </w:tcPr>
          <w:p w14:paraId="6A44DAB1" w14:textId="77777777" w:rsidR="005408BF" w:rsidRPr="005408BF" w:rsidRDefault="005408BF" w:rsidP="00750B5F">
            <w:pPr>
              <w:jc w:val="both"/>
              <w:rPr>
                <w:rFonts w:ascii="Calibri" w:hAnsi="Calibri" w:cs="Calibri"/>
                <w:bCs/>
                <w:color w:val="000000" w:themeColor="text1"/>
                <w:sz w:val="22"/>
                <w:szCs w:val="22"/>
              </w:rPr>
            </w:pPr>
          </w:p>
        </w:tc>
        <w:tc>
          <w:tcPr>
            <w:tcW w:w="2205" w:type="pct"/>
            <w:tcBorders>
              <w:top w:val="single" w:sz="4" w:space="0" w:color="auto"/>
              <w:left w:val="single" w:sz="4" w:space="0" w:color="auto"/>
              <w:bottom w:val="single" w:sz="4" w:space="0" w:color="auto"/>
              <w:right w:val="single" w:sz="4" w:space="0" w:color="auto"/>
            </w:tcBorders>
          </w:tcPr>
          <w:p w14:paraId="6E86B893" w14:textId="77777777" w:rsidR="005408BF" w:rsidRPr="005408BF" w:rsidRDefault="005408BF" w:rsidP="00750B5F">
            <w:pPr>
              <w:jc w:val="both"/>
              <w:rPr>
                <w:rFonts w:ascii="Calibri" w:hAnsi="Calibri" w:cs="Calibri"/>
                <w:bCs/>
                <w:color w:val="000000" w:themeColor="text1"/>
                <w:sz w:val="22"/>
                <w:szCs w:val="22"/>
              </w:rPr>
            </w:pPr>
          </w:p>
        </w:tc>
      </w:tr>
    </w:tbl>
    <w:p w14:paraId="2F581120" w14:textId="77777777" w:rsidR="005408BF" w:rsidRPr="005408BF" w:rsidRDefault="005408BF" w:rsidP="005408BF">
      <w:pPr>
        <w:spacing w:after="0" w:line="240" w:lineRule="auto"/>
        <w:jc w:val="both"/>
        <w:rPr>
          <w:rFonts w:ascii="Calibri" w:hAnsi="Calibri" w:cs="Calibri"/>
          <w:color w:val="000000" w:themeColor="text1"/>
          <w:sz w:val="22"/>
          <w:szCs w:val="22"/>
        </w:rPr>
      </w:pPr>
    </w:p>
    <w:p w14:paraId="6095CE31"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1. Šiuo pasiūlymu pažymime, kad sutinkame su visomis pirkimo sąlygomis, nustatytomis:</w:t>
      </w:r>
    </w:p>
    <w:p w14:paraId="6E141845"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1) atviro konkurso skelbime, paskelbtame Viešųjų pirkimų įstatymo nustatyta tvarka CVP IS;</w:t>
      </w:r>
    </w:p>
    <w:p w14:paraId="13F4138B"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2) Pirkimo dokumentuose (jų paaiškinimuose, papildymuose).</w:t>
      </w:r>
    </w:p>
    <w:p w14:paraId="159E745F"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2. Atsižvelgdami į pirkimo dokumentuose išdėstytas sąlygas, teikiame savo pasiūlymą.</w:t>
      </w:r>
    </w:p>
    <w:p w14:paraId="7AE30ED0"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3. Pasirašydamas CVP IS priemonėmis pateiktą pasiūlymą, patvirtinu, kad dokumentų skaitmeninės kopijos ir elektroninėmis priemonėmis pateikti duomenys yra tikri.</w:t>
      </w:r>
    </w:p>
    <w:p w14:paraId="73BC4B81" w14:textId="77777777" w:rsidR="005408BF" w:rsidRPr="005408BF" w:rsidRDefault="005408BF" w:rsidP="005408BF">
      <w:pPr>
        <w:spacing w:after="0" w:line="240" w:lineRule="auto"/>
        <w:rPr>
          <w:rFonts w:ascii="Calibri" w:hAnsi="Calibri" w:cs="Calibri"/>
          <w:color w:val="000000" w:themeColor="text1"/>
          <w:sz w:val="22"/>
          <w:szCs w:val="22"/>
        </w:rPr>
      </w:pPr>
    </w:p>
    <w:p w14:paraId="19A97D24" w14:textId="77777777" w:rsidR="005408BF" w:rsidRPr="005408BF" w:rsidRDefault="005408BF" w:rsidP="005408BF">
      <w:pPr>
        <w:spacing w:after="0" w:line="240" w:lineRule="auto"/>
        <w:rPr>
          <w:rFonts w:ascii="Calibri" w:hAnsi="Calibri" w:cs="Calibri"/>
          <w:color w:val="000000" w:themeColor="text1"/>
          <w:sz w:val="22"/>
          <w:szCs w:val="22"/>
        </w:rPr>
      </w:pPr>
    </w:p>
    <w:p w14:paraId="16328980" w14:textId="77777777" w:rsidR="005408BF" w:rsidRPr="005408BF" w:rsidRDefault="005408BF" w:rsidP="005408BF">
      <w:pPr>
        <w:spacing w:after="0" w:line="240" w:lineRule="auto"/>
        <w:ind w:firstLine="720"/>
        <w:rPr>
          <w:rFonts w:ascii="Calibri" w:hAnsi="Calibri" w:cs="Calibri"/>
          <w:b/>
          <w:bCs/>
          <w:color w:val="000000" w:themeColor="text1"/>
          <w:sz w:val="22"/>
          <w:szCs w:val="22"/>
        </w:rPr>
      </w:pPr>
      <w:r w:rsidRPr="005408BF">
        <w:rPr>
          <w:rFonts w:ascii="Calibri" w:hAnsi="Calibri" w:cs="Calibri"/>
          <w:b/>
          <w:bCs/>
          <w:color w:val="000000" w:themeColor="text1"/>
          <w:sz w:val="22"/>
          <w:szCs w:val="22"/>
        </w:rPr>
        <w:t>Mes siūlome šias prekes ir darbus:</w:t>
      </w:r>
    </w:p>
    <w:tbl>
      <w:tblPr>
        <w:tblStyle w:val="TableGrid"/>
        <w:tblW w:w="10060" w:type="dxa"/>
        <w:tblInd w:w="0" w:type="dxa"/>
        <w:tblLayout w:type="fixed"/>
        <w:tblLook w:val="04A0" w:firstRow="1" w:lastRow="0" w:firstColumn="1" w:lastColumn="0" w:noHBand="0" w:noVBand="1"/>
      </w:tblPr>
      <w:tblGrid>
        <w:gridCol w:w="560"/>
        <w:gridCol w:w="3688"/>
        <w:gridCol w:w="1417"/>
        <w:gridCol w:w="851"/>
        <w:gridCol w:w="1950"/>
        <w:gridCol w:w="1594"/>
      </w:tblGrid>
      <w:tr w:rsidR="005408BF" w:rsidRPr="005408BF" w14:paraId="5B8D39E7" w14:textId="77777777" w:rsidTr="00750B5F">
        <w:trPr>
          <w:trHeight w:val="618"/>
        </w:trPr>
        <w:tc>
          <w:tcPr>
            <w:tcW w:w="560" w:type="dxa"/>
            <w:tcBorders>
              <w:top w:val="single" w:sz="4" w:space="0" w:color="000000"/>
              <w:left w:val="single" w:sz="4" w:space="0" w:color="000000"/>
              <w:bottom w:val="single" w:sz="4" w:space="0" w:color="000000"/>
              <w:right w:val="single" w:sz="4" w:space="0" w:color="000000"/>
            </w:tcBorders>
            <w:vAlign w:val="center"/>
            <w:hideMark/>
          </w:tcPr>
          <w:p w14:paraId="2BD1A88D"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Eil. Nr.</w:t>
            </w:r>
          </w:p>
        </w:tc>
        <w:tc>
          <w:tcPr>
            <w:tcW w:w="3688" w:type="dxa"/>
            <w:tcBorders>
              <w:top w:val="single" w:sz="4" w:space="0" w:color="000000"/>
              <w:left w:val="single" w:sz="4" w:space="0" w:color="000000"/>
              <w:bottom w:val="single" w:sz="4" w:space="0" w:color="000000"/>
              <w:right w:val="single" w:sz="4" w:space="0" w:color="000000"/>
            </w:tcBorders>
            <w:vAlign w:val="center"/>
            <w:hideMark/>
          </w:tcPr>
          <w:p w14:paraId="253BF3C7"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Perkamo objekto pavadinimas</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803E8DF"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 xml:space="preserve">Maksimaluskiekis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90962BE"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Mato Vnt.</w:t>
            </w:r>
          </w:p>
        </w:tc>
        <w:tc>
          <w:tcPr>
            <w:tcW w:w="1950" w:type="dxa"/>
            <w:tcBorders>
              <w:top w:val="single" w:sz="4" w:space="0" w:color="000000"/>
              <w:left w:val="single" w:sz="4" w:space="0" w:color="000000"/>
              <w:bottom w:val="single" w:sz="4" w:space="0" w:color="000000"/>
              <w:right w:val="single" w:sz="4" w:space="0" w:color="000000"/>
            </w:tcBorders>
            <w:vAlign w:val="center"/>
            <w:hideMark/>
          </w:tcPr>
          <w:p w14:paraId="181DE18D"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1 mato vnt.</w:t>
            </w:r>
            <w:r w:rsidRPr="005408BF">
              <w:rPr>
                <w:rFonts w:ascii="Calibri" w:hAnsi="Calibri" w:cs="Calibri"/>
                <w:b/>
                <w:sz w:val="22"/>
                <w:szCs w:val="22"/>
              </w:rPr>
              <w:br/>
              <w:t xml:space="preserve"> kaina </w:t>
            </w:r>
            <w:r w:rsidRPr="005408BF">
              <w:rPr>
                <w:rFonts w:ascii="Calibri" w:hAnsi="Calibri" w:cs="Calibri"/>
                <w:b/>
                <w:sz w:val="22"/>
                <w:szCs w:val="22"/>
              </w:rPr>
              <w:br/>
              <w:t>EUR be PVM</w:t>
            </w:r>
          </w:p>
        </w:tc>
        <w:tc>
          <w:tcPr>
            <w:tcW w:w="1594" w:type="dxa"/>
            <w:tcBorders>
              <w:top w:val="single" w:sz="4" w:space="0" w:color="000000"/>
              <w:left w:val="single" w:sz="4" w:space="0" w:color="000000"/>
              <w:bottom w:val="single" w:sz="4" w:space="0" w:color="000000"/>
              <w:right w:val="single" w:sz="4" w:space="0" w:color="000000"/>
            </w:tcBorders>
            <w:vAlign w:val="center"/>
          </w:tcPr>
          <w:p w14:paraId="4D629F7C" w14:textId="77777777" w:rsidR="005408BF" w:rsidRPr="005408BF" w:rsidRDefault="005408BF" w:rsidP="00750B5F">
            <w:pPr>
              <w:tabs>
                <w:tab w:val="left" w:pos="1164"/>
              </w:tabs>
              <w:jc w:val="center"/>
              <w:rPr>
                <w:rFonts w:ascii="Calibri" w:hAnsi="Calibri" w:cs="Calibri"/>
                <w:b/>
                <w:sz w:val="22"/>
                <w:szCs w:val="22"/>
              </w:rPr>
            </w:pPr>
            <w:r w:rsidRPr="005408BF">
              <w:rPr>
                <w:rFonts w:ascii="Calibri" w:hAnsi="Calibri" w:cs="Calibri"/>
                <w:b/>
                <w:sz w:val="22"/>
                <w:szCs w:val="22"/>
              </w:rPr>
              <w:t>Bendra kaina EUR be PVM</w:t>
            </w:r>
          </w:p>
        </w:tc>
      </w:tr>
      <w:tr w:rsidR="005408BF" w:rsidRPr="005408BF" w14:paraId="1AF798CD" w14:textId="77777777" w:rsidTr="00750B5F">
        <w:trPr>
          <w:trHeight w:val="269"/>
        </w:trPr>
        <w:tc>
          <w:tcPr>
            <w:tcW w:w="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3F3354C"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1</w:t>
            </w:r>
          </w:p>
        </w:tc>
        <w:tc>
          <w:tcPr>
            <w:tcW w:w="36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4509168"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1E712BC"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3</w:t>
            </w:r>
          </w:p>
        </w:tc>
        <w:tc>
          <w:tcPr>
            <w:tcW w:w="8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8C66281"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4</w:t>
            </w:r>
          </w:p>
        </w:tc>
        <w:tc>
          <w:tcPr>
            <w:tcW w:w="19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DBDCF26"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5</w:t>
            </w:r>
          </w:p>
        </w:tc>
        <w:tc>
          <w:tcPr>
            <w:tcW w:w="15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5C0A7F1"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 xml:space="preserve">6 = </w:t>
            </w:r>
            <w:r w:rsidRPr="005408BF">
              <w:rPr>
                <w:rFonts w:ascii="Calibri" w:hAnsi="Calibri" w:cs="Calibri"/>
                <w:b/>
                <w:sz w:val="22"/>
                <w:szCs w:val="22"/>
              </w:rPr>
              <w:t>3 x 5</w:t>
            </w:r>
          </w:p>
        </w:tc>
      </w:tr>
      <w:tr w:rsidR="005408BF" w:rsidRPr="005408BF" w14:paraId="490D5111" w14:textId="77777777" w:rsidTr="00750B5F">
        <w:trPr>
          <w:trHeight w:val="269"/>
        </w:trPr>
        <w:tc>
          <w:tcPr>
            <w:tcW w:w="560" w:type="dxa"/>
            <w:tcBorders>
              <w:top w:val="single" w:sz="4" w:space="0" w:color="000000"/>
              <w:left w:val="single" w:sz="4" w:space="0" w:color="000000"/>
              <w:bottom w:val="single" w:sz="4" w:space="0" w:color="000000"/>
              <w:right w:val="single" w:sz="4" w:space="0" w:color="000000"/>
            </w:tcBorders>
          </w:tcPr>
          <w:p w14:paraId="27ADB88E"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t>2.</w:t>
            </w:r>
          </w:p>
        </w:tc>
        <w:tc>
          <w:tcPr>
            <w:tcW w:w="3688" w:type="dxa"/>
            <w:tcBorders>
              <w:top w:val="single" w:sz="4" w:space="0" w:color="000000"/>
              <w:left w:val="single" w:sz="4" w:space="0" w:color="000000"/>
              <w:bottom w:val="single" w:sz="4" w:space="0" w:color="000000"/>
              <w:right w:val="single" w:sz="4" w:space="0" w:color="000000"/>
            </w:tcBorders>
            <w:vAlign w:val="center"/>
          </w:tcPr>
          <w:p w14:paraId="4E8DEF62" w14:textId="77335FC8" w:rsidR="005408BF" w:rsidRPr="005408BF" w:rsidRDefault="005408BF" w:rsidP="00750B5F">
            <w:pPr>
              <w:pStyle w:val="ListParagraph"/>
              <w:tabs>
                <w:tab w:val="left" w:pos="599"/>
              </w:tabs>
              <w:ind w:left="32"/>
              <w:rPr>
                <w:rFonts w:ascii="Calibri" w:hAnsi="Calibri" w:cs="Calibri"/>
                <w:sz w:val="22"/>
                <w:szCs w:val="22"/>
              </w:rPr>
            </w:pPr>
            <w:r w:rsidRPr="005408BF">
              <w:rPr>
                <w:rFonts w:ascii="Calibri" w:hAnsi="Calibri" w:cs="Calibri"/>
                <w:sz w:val="22"/>
                <w:szCs w:val="22"/>
              </w:rPr>
              <w:t>Baterij</w:t>
            </w:r>
            <w:r w:rsidR="00B84228">
              <w:rPr>
                <w:rFonts w:ascii="Calibri" w:hAnsi="Calibri" w:cs="Calibri"/>
                <w:sz w:val="22"/>
                <w:szCs w:val="22"/>
              </w:rPr>
              <w:t>os</w:t>
            </w:r>
            <w:r w:rsidRPr="005408BF">
              <w:rPr>
                <w:rFonts w:ascii="Calibri" w:hAnsi="Calibri" w:cs="Calibri"/>
                <w:sz w:val="22"/>
                <w:szCs w:val="22"/>
              </w:rPr>
              <w:t xml:space="preserve"> nepertraukiamo maitinimo šaltiniui (BAT-2)</w:t>
            </w:r>
          </w:p>
          <w:p w14:paraId="36256D9A" w14:textId="77777777" w:rsidR="005408BF" w:rsidRPr="005408BF" w:rsidRDefault="005408BF" w:rsidP="00750B5F">
            <w:pPr>
              <w:tabs>
                <w:tab w:val="left" w:pos="1164"/>
              </w:tabs>
              <w:rPr>
                <w:rFonts w:ascii="Calibri" w:hAnsi="Calibri" w:cs="Calibri"/>
                <w:b/>
                <w:i/>
                <w:color w:val="FF0000"/>
                <w:sz w:val="22"/>
                <w:szCs w:val="22"/>
              </w:rPr>
            </w:pPr>
            <w:r w:rsidRPr="005408BF">
              <w:rPr>
                <w:rFonts w:ascii="Calibri" w:hAnsi="Calibri" w:cs="Calibri"/>
                <w:b/>
                <w:i/>
                <w:color w:val="00B050"/>
                <w:sz w:val="22"/>
                <w:szCs w:val="22"/>
              </w:rPr>
              <w:t>/Nurodyti:</w:t>
            </w:r>
          </w:p>
          <w:p w14:paraId="54EA6F1B" w14:textId="77777777" w:rsidR="005408BF" w:rsidRPr="005408BF" w:rsidRDefault="005408BF" w:rsidP="00750B5F">
            <w:pPr>
              <w:tabs>
                <w:tab w:val="left" w:pos="1164"/>
              </w:tabs>
              <w:rPr>
                <w:rFonts w:ascii="Calibri" w:hAnsi="Calibri" w:cs="Calibri"/>
                <w:b/>
                <w:i/>
                <w:color w:val="00B050"/>
                <w:sz w:val="22"/>
                <w:szCs w:val="22"/>
              </w:rPr>
            </w:pPr>
            <w:r w:rsidRPr="005408BF">
              <w:rPr>
                <w:rFonts w:ascii="Calibri" w:hAnsi="Calibri" w:cs="Calibri"/>
                <w:b/>
                <w:i/>
                <w:color w:val="00B050"/>
                <w:sz w:val="22"/>
                <w:szCs w:val="22"/>
              </w:rPr>
              <w:t xml:space="preserve"> baterijų gamintoją (-jus) ir  modelį (- us) ____________________;</w:t>
            </w:r>
          </w:p>
          <w:p w14:paraId="40B5478F" w14:textId="77777777" w:rsidR="005408BF" w:rsidRPr="005408BF" w:rsidRDefault="005408BF" w:rsidP="00750B5F">
            <w:pPr>
              <w:tabs>
                <w:tab w:val="left" w:pos="1164"/>
              </w:tabs>
              <w:rPr>
                <w:rFonts w:ascii="Calibri" w:hAnsi="Calibri" w:cs="Calibri"/>
                <w:b/>
                <w:bCs/>
                <w:sz w:val="22"/>
                <w:szCs w:val="22"/>
              </w:rPr>
            </w:pPr>
            <w:r w:rsidRPr="005408BF">
              <w:rPr>
                <w:rFonts w:ascii="Calibri" w:hAnsi="Calibri" w:cs="Calibri"/>
                <w:b/>
                <w:i/>
                <w:color w:val="00B050"/>
                <w:sz w:val="22"/>
                <w:szCs w:val="22"/>
              </w:rPr>
              <w:t>Pateikti nuorodas į technines specifikacijas arba pateikti pdf byloje _______________________./</w:t>
            </w:r>
          </w:p>
        </w:tc>
        <w:tc>
          <w:tcPr>
            <w:tcW w:w="1417" w:type="dxa"/>
            <w:tcBorders>
              <w:top w:val="single" w:sz="4" w:space="0" w:color="000000"/>
              <w:left w:val="single" w:sz="4" w:space="0" w:color="000000"/>
              <w:bottom w:val="single" w:sz="4" w:space="0" w:color="000000"/>
              <w:right w:val="single" w:sz="4" w:space="0" w:color="000000"/>
            </w:tcBorders>
            <w:vAlign w:val="center"/>
          </w:tcPr>
          <w:p w14:paraId="0587103F" w14:textId="77777777" w:rsidR="005408BF" w:rsidRPr="005408BF" w:rsidRDefault="005408BF" w:rsidP="00750B5F">
            <w:pPr>
              <w:tabs>
                <w:tab w:val="left" w:pos="1164"/>
              </w:tabs>
              <w:jc w:val="center"/>
              <w:rPr>
                <w:rFonts w:ascii="Calibri" w:hAnsi="Calibri" w:cs="Calibri"/>
                <w:bCs/>
                <w:i/>
                <w:iCs/>
                <w:sz w:val="22"/>
                <w:szCs w:val="22"/>
              </w:rPr>
            </w:pPr>
            <w:r w:rsidRPr="005408BF">
              <w:rPr>
                <w:rFonts w:ascii="Calibri" w:hAnsi="Calibri" w:cs="Calibri"/>
                <w:bCs/>
                <w:i/>
                <w:iCs/>
                <w:sz w:val="22"/>
                <w:szCs w:val="22"/>
              </w:rPr>
              <w:t>1400</w:t>
            </w:r>
          </w:p>
        </w:tc>
        <w:tc>
          <w:tcPr>
            <w:tcW w:w="851" w:type="dxa"/>
            <w:tcBorders>
              <w:top w:val="single" w:sz="4" w:space="0" w:color="000000"/>
              <w:left w:val="single" w:sz="4" w:space="0" w:color="000000"/>
              <w:bottom w:val="single" w:sz="4" w:space="0" w:color="000000"/>
              <w:right w:val="single" w:sz="4" w:space="0" w:color="000000"/>
            </w:tcBorders>
            <w:vAlign w:val="center"/>
          </w:tcPr>
          <w:p w14:paraId="2986E574" w14:textId="77777777" w:rsidR="005408BF" w:rsidRPr="005408BF" w:rsidRDefault="005408BF" w:rsidP="00750B5F">
            <w:pPr>
              <w:tabs>
                <w:tab w:val="left" w:pos="1164"/>
              </w:tabs>
              <w:jc w:val="center"/>
              <w:rPr>
                <w:rFonts w:ascii="Calibri" w:hAnsi="Calibri" w:cs="Calibri"/>
                <w:sz w:val="22"/>
                <w:szCs w:val="22"/>
              </w:rPr>
            </w:pPr>
            <w:r w:rsidRPr="005408BF">
              <w:rPr>
                <w:rFonts w:ascii="Calibri" w:hAnsi="Calibri" w:cs="Calibri"/>
                <w:sz w:val="22"/>
                <w:szCs w:val="22"/>
              </w:rPr>
              <w:t>vnt.</w:t>
            </w:r>
          </w:p>
        </w:tc>
        <w:tc>
          <w:tcPr>
            <w:tcW w:w="1950" w:type="dxa"/>
            <w:tcBorders>
              <w:top w:val="single" w:sz="4" w:space="0" w:color="000000"/>
              <w:left w:val="single" w:sz="4" w:space="0" w:color="000000"/>
              <w:bottom w:val="single" w:sz="4" w:space="0" w:color="000000"/>
              <w:right w:val="single" w:sz="4" w:space="0" w:color="000000"/>
            </w:tcBorders>
            <w:vAlign w:val="center"/>
          </w:tcPr>
          <w:p w14:paraId="371D5F32" w14:textId="77777777" w:rsidR="005408BF" w:rsidRPr="005408BF" w:rsidRDefault="005408BF" w:rsidP="00750B5F">
            <w:pPr>
              <w:tabs>
                <w:tab w:val="left" w:pos="1164"/>
              </w:tabs>
              <w:jc w:val="center"/>
              <w:rPr>
                <w:rFonts w:ascii="Calibri" w:hAnsi="Calibri" w:cs="Calibri"/>
                <w:i/>
                <w:iCs/>
                <w:color w:val="00B050"/>
                <w:sz w:val="22"/>
                <w:szCs w:val="22"/>
              </w:rPr>
            </w:pPr>
            <w:r w:rsidRPr="005408BF">
              <w:rPr>
                <w:rFonts w:ascii="Calibri" w:hAnsi="Calibri" w:cs="Calibri"/>
                <w:i/>
                <w:iCs/>
                <w:color w:val="00B050"/>
                <w:sz w:val="22"/>
                <w:szCs w:val="22"/>
              </w:rPr>
              <w:t>(užpildyti)</w:t>
            </w:r>
          </w:p>
        </w:tc>
        <w:tc>
          <w:tcPr>
            <w:tcW w:w="1594" w:type="dxa"/>
            <w:tcBorders>
              <w:top w:val="single" w:sz="4" w:space="0" w:color="000000"/>
              <w:left w:val="single" w:sz="4" w:space="0" w:color="000000"/>
              <w:bottom w:val="single" w:sz="4" w:space="0" w:color="000000"/>
              <w:right w:val="single" w:sz="4" w:space="0" w:color="000000"/>
            </w:tcBorders>
            <w:vAlign w:val="center"/>
          </w:tcPr>
          <w:p w14:paraId="7CD9C2A6" w14:textId="77777777" w:rsidR="005408BF" w:rsidRPr="005408BF" w:rsidRDefault="005408BF" w:rsidP="00750B5F">
            <w:pPr>
              <w:tabs>
                <w:tab w:val="left" w:pos="1164"/>
              </w:tabs>
              <w:jc w:val="center"/>
              <w:rPr>
                <w:rFonts w:ascii="Calibri" w:hAnsi="Calibri" w:cs="Calibri"/>
                <w:i/>
                <w:iCs/>
                <w:color w:val="00B050"/>
                <w:sz w:val="22"/>
                <w:szCs w:val="22"/>
              </w:rPr>
            </w:pPr>
            <w:r w:rsidRPr="005408BF">
              <w:rPr>
                <w:rFonts w:ascii="Calibri" w:hAnsi="Calibri" w:cs="Calibri"/>
                <w:i/>
                <w:iCs/>
                <w:color w:val="00B050"/>
                <w:sz w:val="22"/>
                <w:szCs w:val="22"/>
              </w:rPr>
              <w:t>(užpildyti)</w:t>
            </w:r>
          </w:p>
        </w:tc>
      </w:tr>
      <w:tr w:rsidR="005408BF" w:rsidRPr="005408BF" w14:paraId="13545BEB" w14:textId="77777777" w:rsidTr="00750B5F">
        <w:trPr>
          <w:trHeight w:val="269"/>
        </w:trPr>
        <w:tc>
          <w:tcPr>
            <w:tcW w:w="560" w:type="dxa"/>
            <w:tcBorders>
              <w:top w:val="single" w:sz="4" w:space="0" w:color="000000"/>
              <w:left w:val="single" w:sz="4" w:space="0" w:color="000000"/>
              <w:bottom w:val="single" w:sz="4" w:space="0" w:color="000000"/>
              <w:right w:val="single" w:sz="4" w:space="0" w:color="000000"/>
            </w:tcBorders>
          </w:tcPr>
          <w:p w14:paraId="1EEBCF45" w14:textId="77777777" w:rsidR="005408BF" w:rsidRPr="005408BF" w:rsidRDefault="005408BF" w:rsidP="00750B5F">
            <w:pPr>
              <w:tabs>
                <w:tab w:val="left" w:pos="1164"/>
              </w:tabs>
              <w:jc w:val="center"/>
              <w:rPr>
                <w:rFonts w:ascii="Calibri" w:hAnsi="Calibri" w:cs="Calibri"/>
                <w:b/>
                <w:i/>
                <w:iCs/>
                <w:sz w:val="22"/>
                <w:szCs w:val="22"/>
              </w:rPr>
            </w:pPr>
            <w:r w:rsidRPr="005408BF">
              <w:rPr>
                <w:rFonts w:ascii="Calibri" w:hAnsi="Calibri" w:cs="Calibri"/>
                <w:b/>
                <w:i/>
                <w:iCs/>
                <w:sz w:val="22"/>
                <w:szCs w:val="22"/>
              </w:rPr>
              <w:lastRenderedPageBreak/>
              <w:t>3.</w:t>
            </w:r>
          </w:p>
        </w:tc>
        <w:tc>
          <w:tcPr>
            <w:tcW w:w="3688" w:type="dxa"/>
            <w:tcBorders>
              <w:top w:val="single" w:sz="4" w:space="0" w:color="000000"/>
              <w:left w:val="single" w:sz="4" w:space="0" w:color="000000"/>
              <w:bottom w:val="single" w:sz="4" w:space="0" w:color="000000"/>
              <w:right w:val="single" w:sz="4" w:space="0" w:color="000000"/>
            </w:tcBorders>
            <w:vAlign w:val="center"/>
          </w:tcPr>
          <w:p w14:paraId="577B5897" w14:textId="77777777" w:rsidR="005408BF" w:rsidRPr="005408BF" w:rsidRDefault="005408BF" w:rsidP="00750B5F">
            <w:pPr>
              <w:pStyle w:val="ListParagraph"/>
              <w:tabs>
                <w:tab w:val="left" w:pos="595"/>
              </w:tabs>
              <w:ind w:left="28"/>
              <w:rPr>
                <w:rFonts w:ascii="Calibri" w:hAnsi="Calibri" w:cs="Calibri"/>
                <w:sz w:val="22"/>
                <w:szCs w:val="22"/>
              </w:rPr>
            </w:pPr>
            <w:r w:rsidRPr="005408BF">
              <w:rPr>
                <w:rFonts w:ascii="Calibri" w:eastAsia="Times New Roman" w:hAnsi="Calibri" w:cs="Calibri"/>
                <w:color w:val="000000"/>
                <w:sz w:val="22"/>
                <w:szCs w:val="22"/>
              </w:rPr>
              <w:t>Baterijų BAT-2 pakeitimo darbai nepertraukiamo maitinimo šaltiniuose</w:t>
            </w:r>
          </w:p>
        </w:tc>
        <w:tc>
          <w:tcPr>
            <w:tcW w:w="1417" w:type="dxa"/>
            <w:tcBorders>
              <w:top w:val="single" w:sz="4" w:space="0" w:color="000000"/>
              <w:left w:val="single" w:sz="4" w:space="0" w:color="000000"/>
              <w:bottom w:val="single" w:sz="4" w:space="0" w:color="000000"/>
              <w:right w:val="single" w:sz="4" w:space="0" w:color="000000"/>
            </w:tcBorders>
            <w:vAlign w:val="center"/>
          </w:tcPr>
          <w:p w14:paraId="3202807C" w14:textId="77777777" w:rsidR="005408BF" w:rsidRPr="005408BF" w:rsidRDefault="005408BF" w:rsidP="00750B5F">
            <w:pPr>
              <w:tabs>
                <w:tab w:val="left" w:pos="1164"/>
              </w:tabs>
              <w:jc w:val="center"/>
              <w:rPr>
                <w:rFonts w:ascii="Calibri" w:hAnsi="Calibri" w:cs="Calibri"/>
                <w:bCs/>
                <w:i/>
                <w:iCs/>
                <w:sz w:val="22"/>
                <w:szCs w:val="22"/>
              </w:rPr>
            </w:pPr>
            <w:r w:rsidRPr="005408BF">
              <w:rPr>
                <w:rFonts w:ascii="Calibri" w:hAnsi="Calibri" w:cs="Calibri"/>
                <w:bCs/>
                <w:i/>
                <w:iCs/>
                <w:sz w:val="22"/>
                <w:szCs w:val="22"/>
              </w:rPr>
              <w:t>1400</w:t>
            </w:r>
          </w:p>
        </w:tc>
        <w:tc>
          <w:tcPr>
            <w:tcW w:w="851" w:type="dxa"/>
            <w:tcBorders>
              <w:top w:val="single" w:sz="4" w:space="0" w:color="000000"/>
              <w:left w:val="single" w:sz="4" w:space="0" w:color="000000"/>
              <w:bottom w:val="single" w:sz="4" w:space="0" w:color="000000"/>
              <w:right w:val="single" w:sz="4" w:space="0" w:color="000000"/>
            </w:tcBorders>
            <w:vAlign w:val="center"/>
          </w:tcPr>
          <w:p w14:paraId="2507D08B" w14:textId="77777777" w:rsidR="005408BF" w:rsidRPr="005408BF" w:rsidRDefault="005408BF" w:rsidP="00750B5F">
            <w:pPr>
              <w:tabs>
                <w:tab w:val="left" w:pos="1164"/>
              </w:tabs>
              <w:jc w:val="center"/>
              <w:rPr>
                <w:rFonts w:ascii="Calibri" w:hAnsi="Calibri" w:cs="Calibri"/>
                <w:sz w:val="22"/>
                <w:szCs w:val="22"/>
              </w:rPr>
            </w:pPr>
            <w:r w:rsidRPr="005408BF">
              <w:rPr>
                <w:rFonts w:ascii="Calibri" w:hAnsi="Calibri" w:cs="Calibri"/>
                <w:sz w:val="22"/>
                <w:szCs w:val="22"/>
              </w:rPr>
              <w:t>Vnt.</w:t>
            </w:r>
          </w:p>
        </w:tc>
        <w:tc>
          <w:tcPr>
            <w:tcW w:w="1950" w:type="dxa"/>
            <w:tcBorders>
              <w:top w:val="single" w:sz="4" w:space="0" w:color="000000"/>
              <w:left w:val="single" w:sz="4" w:space="0" w:color="000000"/>
              <w:bottom w:val="single" w:sz="4" w:space="0" w:color="000000"/>
              <w:right w:val="single" w:sz="4" w:space="0" w:color="000000"/>
            </w:tcBorders>
            <w:vAlign w:val="center"/>
          </w:tcPr>
          <w:p w14:paraId="37D82084" w14:textId="77777777" w:rsidR="005408BF" w:rsidRPr="005408BF" w:rsidRDefault="005408BF" w:rsidP="00750B5F">
            <w:pPr>
              <w:tabs>
                <w:tab w:val="left" w:pos="1164"/>
              </w:tabs>
              <w:jc w:val="center"/>
              <w:rPr>
                <w:rFonts w:ascii="Calibri" w:hAnsi="Calibri" w:cs="Calibri"/>
                <w:i/>
                <w:iCs/>
                <w:color w:val="00B050"/>
                <w:sz w:val="22"/>
                <w:szCs w:val="22"/>
              </w:rPr>
            </w:pPr>
            <w:r w:rsidRPr="005408BF">
              <w:rPr>
                <w:rFonts w:ascii="Calibri" w:hAnsi="Calibri" w:cs="Calibri"/>
                <w:i/>
                <w:iCs/>
                <w:color w:val="00B050"/>
                <w:sz w:val="22"/>
                <w:szCs w:val="22"/>
              </w:rPr>
              <w:t>(užpildyti)</w:t>
            </w:r>
          </w:p>
        </w:tc>
        <w:tc>
          <w:tcPr>
            <w:tcW w:w="1594" w:type="dxa"/>
            <w:tcBorders>
              <w:top w:val="single" w:sz="4" w:space="0" w:color="000000"/>
              <w:left w:val="single" w:sz="4" w:space="0" w:color="000000"/>
              <w:bottom w:val="single" w:sz="4" w:space="0" w:color="000000"/>
              <w:right w:val="single" w:sz="4" w:space="0" w:color="000000"/>
            </w:tcBorders>
            <w:vAlign w:val="center"/>
          </w:tcPr>
          <w:p w14:paraId="79642E62" w14:textId="77777777" w:rsidR="005408BF" w:rsidRPr="005408BF" w:rsidRDefault="005408BF" w:rsidP="00750B5F">
            <w:pPr>
              <w:tabs>
                <w:tab w:val="left" w:pos="1164"/>
              </w:tabs>
              <w:jc w:val="center"/>
              <w:rPr>
                <w:rFonts w:ascii="Calibri" w:hAnsi="Calibri" w:cs="Calibri"/>
                <w:i/>
                <w:iCs/>
                <w:color w:val="00B050"/>
                <w:sz w:val="22"/>
                <w:szCs w:val="22"/>
              </w:rPr>
            </w:pPr>
            <w:r w:rsidRPr="005408BF">
              <w:rPr>
                <w:rFonts w:ascii="Calibri" w:hAnsi="Calibri" w:cs="Calibri"/>
                <w:i/>
                <w:iCs/>
                <w:color w:val="00B050"/>
                <w:sz w:val="22"/>
                <w:szCs w:val="22"/>
              </w:rPr>
              <w:t>(užpildyti)</w:t>
            </w:r>
          </w:p>
        </w:tc>
      </w:tr>
      <w:tr w:rsidR="005408BF" w:rsidRPr="005408BF" w14:paraId="721337BF" w14:textId="77777777" w:rsidTr="00750B5F">
        <w:tc>
          <w:tcPr>
            <w:tcW w:w="8466" w:type="dxa"/>
            <w:gridSpan w:val="5"/>
            <w:tcBorders>
              <w:top w:val="single" w:sz="4" w:space="0" w:color="000000"/>
              <w:left w:val="single" w:sz="4" w:space="0" w:color="000000"/>
              <w:bottom w:val="single" w:sz="4" w:space="0" w:color="000000"/>
              <w:right w:val="single" w:sz="4" w:space="0" w:color="000000"/>
            </w:tcBorders>
          </w:tcPr>
          <w:p w14:paraId="2656F2A8" w14:textId="77777777" w:rsidR="005408BF" w:rsidRPr="005408BF" w:rsidRDefault="005408BF" w:rsidP="00750B5F">
            <w:pPr>
              <w:tabs>
                <w:tab w:val="left" w:pos="1164"/>
              </w:tabs>
              <w:jc w:val="right"/>
              <w:rPr>
                <w:rFonts w:ascii="Calibri" w:hAnsi="Calibri" w:cs="Calibri"/>
                <w:b/>
                <w:bCs/>
                <w:sz w:val="22"/>
                <w:szCs w:val="22"/>
              </w:rPr>
            </w:pPr>
            <w:r w:rsidRPr="005408BF">
              <w:rPr>
                <w:rFonts w:ascii="Calibri" w:hAnsi="Calibri" w:cs="Calibri"/>
                <w:b/>
                <w:bCs/>
                <w:sz w:val="22"/>
                <w:szCs w:val="22"/>
              </w:rPr>
              <w:t>Bendra kaina EUR be PVM</w:t>
            </w:r>
          </w:p>
        </w:tc>
        <w:tc>
          <w:tcPr>
            <w:tcW w:w="1594" w:type="dxa"/>
            <w:tcBorders>
              <w:top w:val="single" w:sz="4" w:space="0" w:color="000000"/>
              <w:left w:val="single" w:sz="4" w:space="0" w:color="000000"/>
              <w:bottom w:val="single" w:sz="4" w:space="0" w:color="000000"/>
              <w:right w:val="single" w:sz="4" w:space="0" w:color="000000"/>
            </w:tcBorders>
          </w:tcPr>
          <w:p w14:paraId="70A7D7EB" w14:textId="77777777" w:rsidR="005408BF" w:rsidRPr="005408BF" w:rsidRDefault="005408BF" w:rsidP="00750B5F">
            <w:pPr>
              <w:tabs>
                <w:tab w:val="left" w:pos="1164"/>
              </w:tabs>
              <w:rPr>
                <w:rFonts w:ascii="Calibri" w:hAnsi="Calibri" w:cs="Calibri"/>
                <w:i/>
                <w:iCs/>
                <w:color w:val="00B050"/>
                <w:sz w:val="22"/>
                <w:szCs w:val="22"/>
              </w:rPr>
            </w:pPr>
            <w:r w:rsidRPr="005408BF">
              <w:rPr>
                <w:rFonts w:ascii="Calibri" w:hAnsi="Calibri" w:cs="Calibri"/>
                <w:i/>
                <w:iCs/>
                <w:color w:val="00B050"/>
                <w:sz w:val="22"/>
                <w:szCs w:val="22"/>
              </w:rPr>
              <w:t>(užpildyti)</w:t>
            </w:r>
          </w:p>
        </w:tc>
      </w:tr>
      <w:tr w:rsidR="005408BF" w:rsidRPr="005408BF" w14:paraId="6DCAD1A4" w14:textId="77777777" w:rsidTr="00750B5F">
        <w:tc>
          <w:tcPr>
            <w:tcW w:w="8466" w:type="dxa"/>
            <w:gridSpan w:val="5"/>
            <w:tcBorders>
              <w:top w:val="single" w:sz="4" w:space="0" w:color="000000"/>
              <w:left w:val="single" w:sz="4" w:space="0" w:color="000000"/>
              <w:bottom w:val="single" w:sz="4" w:space="0" w:color="000000"/>
              <w:right w:val="single" w:sz="4" w:space="0" w:color="000000"/>
            </w:tcBorders>
            <w:hideMark/>
          </w:tcPr>
          <w:p w14:paraId="664E9172" w14:textId="77777777" w:rsidR="005408BF" w:rsidRPr="005408BF" w:rsidRDefault="005408BF" w:rsidP="00750B5F">
            <w:pPr>
              <w:tabs>
                <w:tab w:val="left" w:pos="1164"/>
              </w:tabs>
              <w:jc w:val="right"/>
              <w:rPr>
                <w:rFonts w:ascii="Calibri" w:hAnsi="Calibri" w:cs="Calibri"/>
                <w:sz w:val="22"/>
                <w:szCs w:val="22"/>
              </w:rPr>
            </w:pPr>
            <w:r w:rsidRPr="005408BF">
              <w:rPr>
                <w:rFonts w:ascii="Calibri" w:hAnsi="Calibri" w:cs="Calibri"/>
                <w:b/>
                <w:bCs/>
                <w:sz w:val="22"/>
                <w:szCs w:val="22"/>
              </w:rPr>
              <w:t>PVM</w:t>
            </w:r>
          </w:p>
        </w:tc>
        <w:tc>
          <w:tcPr>
            <w:tcW w:w="1594" w:type="dxa"/>
            <w:tcBorders>
              <w:top w:val="single" w:sz="4" w:space="0" w:color="000000"/>
              <w:left w:val="single" w:sz="4" w:space="0" w:color="000000"/>
              <w:bottom w:val="single" w:sz="4" w:space="0" w:color="000000"/>
              <w:right w:val="single" w:sz="4" w:space="0" w:color="000000"/>
            </w:tcBorders>
            <w:hideMark/>
          </w:tcPr>
          <w:p w14:paraId="6F2EB461" w14:textId="77777777" w:rsidR="005408BF" w:rsidRPr="005408BF" w:rsidRDefault="005408BF" w:rsidP="00750B5F">
            <w:pPr>
              <w:tabs>
                <w:tab w:val="left" w:pos="1164"/>
              </w:tabs>
              <w:rPr>
                <w:rFonts w:ascii="Calibri" w:hAnsi="Calibri" w:cs="Calibri"/>
                <w:color w:val="00B050"/>
                <w:sz w:val="22"/>
                <w:szCs w:val="22"/>
              </w:rPr>
            </w:pPr>
            <w:r w:rsidRPr="005408BF">
              <w:rPr>
                <w:rFonts w:ascii="Calibri" w:hAnsi="Calibri" w:cs="Calibri"/>
                <w:i/>
                <w:iCs/>
                <w:color w:val="00B050"/>
                <w:sz w:val="22"/>
                <w:szCs w:val="22"/>
              </w:rPr>
              <w:t>(užpildyti)</w:t>
            </w:r>
          </w:p>
        </w:tc>
      </w:tr>
      <w:tr w:rsidR="005408BF" w:rsidRPr="005408BF" w14:paraId="3D31CB74" w14:textId="77777777" w:rsidTr="00750B5F">
        <w:trPr>
          <w:trHeight w:val="90"/>
        </w:trPr>
        <w:tc>
          <w:tcPr>
            <w:tcW w:w="8466" w:type="dxa"/>
            <w:gridSpan w:val="5"/>
            <w:tcBorders>
              <w:top w:val="single" w:sz="4" w:space="0" w:color="000000"/>
              <w:left w:val="single" w:sz="4" w:space="0" w:color="000000"/>
              <w:bottom w:val="single" w:sz="4" w:space="0" w:color="000000"/>
              <w:right w:val="single" w:sz="4" w:space="0" w:color="000000"/>
            </w:tcBorders>
            <w:hideMark/>
          </w:tcPr>
          <w:p w14:paraId="18D969B5" w14:textId="77777777" w:rsidR="005408BF" w:rsidRPr="005408BF" w:rsidRDefault="005408BF" w:rsidP="00750B5F">
            <w:pPr>
              <w:tabs>
                <w:tab w:val="left" w:pos="1164"/>
              </w:tabs>
              <w:jc w:val="right"/>
              <w:rPr>
                <w:rFonts w:ascii="Calibri" w:hAnsi="Calibri" w:cs="Calibri"/>
                <w:sz w:val="22"/>
                <w:szCs w:val="22"/>
              </w:rPr>
            </w:pPr>
            <w:r w:rsidRPr="005408BF">
              <w:rPr>
                <w:rFonts w:ascii="Calibri" w:hAnsi="Calibri" w:cs="Calibri"/>
                <w:b/>
                <w:bCs/>
                <w:sz w:val="22"/>
                <w:szCs w:val="22"/>
              </w:rPr>
              <w:t>Bendra kaina EUR su PVM</w:t>
            </w:r>
          </w:p>
        </w:tc>
        <w:tc>
          <w:tcPr>
            <w:tcW w:w="1594" w:type="dxa"/>
            <w:tcBorders>
              <w:top w:val="single" w:sz="4" w:space="0" w:color="000000"/>
              <w:left w:val="single" w:sz="4" w:space="0" w:color="000000"/>
              <w:bottom w:val="single" w:sz="4" w:space="0" w:color="000000"/>
              <w:right w:val="single" w:sz="4" w:space="0" w:color="000000"/>
            </w:tcBorders>
            <w:hideMark/>
          </w:tcPr>
          <w:p w14:paraId="67B8F23C" w14:textId="77777777" w:rsidR="005408BF" w:rsidRPr="005408BF" w:rsidRDefault="005408BF" w:rsidP="00750B5F">
            <w:pPr>
              <w:tabs>
                <w:tab w:val="left" w:pos="1164"/>
              </w:tabs>
              <w:rPr>
                <w:rFonts w:ascii="Calibri" w:hAnsi="Calibri" w:cs="Calibri"/>
                <w:color w:val="00B050"/>
                <w:sz w:val="22"/>
                <w:szCs w:val="22"/>
              </w:rPr>
            </w:pPr>
            <w:r w:rsidRPr="005408BF">
              <w:rPr>
                <w:rFonts w:ascii="Calibri" w:hAnsi="Calibri" w:cs="Calibri"/>
                <w:i/>
                <w:iCs/>
                <w:color w:val="00B050"/>
                <w:sz w:val="22"/>
                <w:szCs w:val="22"/>
              </w:rPr>
              <w:t>(užpildyti)</w:t>
            </w:r>
          </w:p>
        </w:tc>
      </w:tr>
    </w:tbl>
    <w:p w14:paraId="3A56EAF2" w14:textId="77777777" w:rsidR="005408BF" w:rsidRPr="005408BF" w:rsidRDefault="005408BF" w:rsidP="005408BF">
      <w:pPr>
        <w:spacing w:after="0" w:line="240" w:lineRule="auto"/>
        <w:rPr>
          <w:rFonts w:ascii="Calibri" w:hAnsi="Calibri" w:cs="Calibri"/>
          <w:b/>
          <w:bCs/>
          <w:color w:val="000000" w:themeColor="text1"/>
          <w:sz w:val="22"/>
          <w:szCs w:val="22"/>
        </w:rPr>
      </w:pPr>
    </w:p>
    <w:p w14:paraId="33801C88" w14:textId="77777777" w:rsidR="005408BF" w:rsidRPr="005408BF" w:rsidRDefault="005408BF" w:rsidP="005408BF">
      <w:pPr>
        <w:spacing w:after="0" w:line="240" w:lineRule="auto"/>
        <w:ind w:firstLine="720"/>
        <w:rPr>
          <w:rFonts w:ascii="Calibri" w:hAnsi="Calibri" w:cs="Calibri"/>
          <w:i/>
          <w:iCs/>
          <w:color w:val="000000" w:themeColor="text1"/>
          <w:sz w:val="22"/>
          <w:szCs w:val="22"/>
        </w:rPr>
      </w:pPr>
      <w:r w:rsidRPr="005408BF">
        <w:rPr>
          <w:rFonts w:ascii="Calibri" w:hAnsi="Calibri" w:cs="Calibri"/>
          <w:b/>
          <w:bCs/>
          <w:color w:val="000000" w:themeColor="text1"/>
          <w:sz w:val="22"/>
          <w:szCs w:val="22"/>
        </w:rPr>
        <w:t>Bendra pasiūlymo kaina (įskaitant PVM) ................. Eur (suma žodžiais) iš jų ... proc. PVM................ Eur (suma žodžiais).</w:t>
      </w:r>
    </w:p>
    <w:p w14:paraId="54D36658" w14:textId="77777777" w:rsidR="005408BF" w:rsidRPr="005408BF" w:rsidRDefault="005408BF" w:rsidP="005408BF">
      <w:pPr>
        <w:spacing w:after="0" w:line="240" w:lineRule="auto"/>
        <w:ind w:firstLine="720"/>
        <w:rPr>
          <w:rFonts w:ascii="Calibri" w:hAnsi="Calibri" w:cs="Calibri"/>
          <w:color w:val="000000" w:themeColor="text1"/>
          <w:sz w:val="22"/>
          <w:szCs w:val="22"/>
        </w:rPr>
      </w:pPr>
    </w:p>
    <w:p w14:paraId="4D0A2F1C" w14:textId="77777777" w:rsidR="005408BF" w:rsidRPr="005408BF" w:rsidRDefault="005408BF" w:rsidP="005408BF">
      <w:pPr>
        <w:spacing w:after="0" w:line="240" w:lineRule="auto"/>
        <w:ind w:firstLine="720"/>
        <w:rPr>
          <w:rFonts w:ascii="Calibri" w:hAnsi="Calibri" w:cs="Calibri"/>
          <w:color w:val="000000" w:themeColor="text1"/>
          <w:sz w:val="22"/>
          <w:szCs w:val="22"/>
        </w:rPr>
      </w:pPr>
      <w:r w:rsidRPr="005408BF">
        <w:rPr>
          <w:rFonts w:ascii="Calibri" w:hAnsi="Calibri" w:cs="Calibri"/>
          <w:color w:val="000000" w:themeColor="text1"/>
          <w:sz w:val="22"/>
          <w:szCs w:val="22"/>
        </w:rPr>
        <w:t>Siūlomos prekės visiškai atitinka pirkimo dokumentuose nurodytus reikalavimus.</w:t>
      </w:r>
    </w:p>
    <w:p w14:paraId="1ABE29A7" w14:textId="77777777" w:rsidR="005408BF" w:rsidRPr="005408BF" w:rsidRDefault="005408BF" w:rsidP="005408BF">
      <w:pPr>
        <w:spacing w:after="0" w:line="240" w:lineRule="auto"/>
        <w:ind w:firstLine="720"/>
        <w:rPr>
          <w:rFonts w:ascii="Calibri" w:hAnsi="Calibri" w:cs="Calibri"/>
          <w:color w:val="000000" w:themeColor="text1"/>
          <w:sz w:val="22"/>
          <w:szCs w:val="22"/>
        </w:rPr>
      </w:pPr>
    </w:p>
    <w:p w14:paraId="0C50B567" w14:textId="77777777" w:rsidR="005408BF" w:rsidRPr="005408BF" w:rsidRDefault="005408BF" w:rsidP="005408BF">
      <w:pPr>
        <w:spacing w:after="0" w:line="240" w:lineRule="auto"/>
        <w:ind w:left="142"/>
        <w:jc w:val="both"/>
        <w:rPr>
          <w:rFonts w:ascii="Calibri" w:hAnsi="Calibri" w:cs="Calibri"/>
          <w:b/>
          <w:bCs/>
          <w:i/>
          <w:iCs/>
          <w:color w:val="EE0000"/>
          <w:sz w:val="22"/>
          <w:szCs w:val="22"/>
        </w:rPr>
      </w:pPr>
      <w:r w:rsidRPr="005408BF">
        <w:rPr>
          <w:rFonts w:ascii="Calibri" w:hAnsi="Calibri" w:cs="Calibri"/>
          <w:b/>
          <w:bCs/>
          <w:i/>
          <w:iCs/>
          <w:color w:val="EE0000"/>
          <w:sz w:val="22"/>
          <w:szCs w:val="22"/>
        </w:rPr>
        <w:t>Kartu su pasiūlymu turi būti pateikta dokumentacija:</w:t>
      </w:r>
    </w:p>
    <w:p w14:paraId="0F4BD9B5" w14:textId="77777777" w:rsidR="005408BF" w:rsidRPr="005408BF" w:rsidRDefault="005408BF" w:rsidP="005408BF">
      <w:pPr>
        <w:spacing w:after="0" w:line="240" w:lineRule="auto"/>
        <w:jc w:val="both"/>
        <w:rPr>
          <w:rFonts w:ascii="Calibri" w:hAnsi="Calibri" w:cs="Calibri"/>
          <w:i/>
          <w:iCs/>
          <w:sz w:val="22"/>
          <w:szCs w:val="22"/>
        </w:rPr>
      </w:pPr>
      <w:r w:rsidRPr="005408BF">
        <w:rPr>
          <w:rFonts w:ascii="Calibri" w:hAnsi="Calibri" w:cs="Calibri"/>
          <w:i/>
          <w:iCs/>
          <w:sz w:val="22"/>
          <w:szCs w:val="22"/>
        </w:rPr>
        <w:t xml:space="preserve">1. Baterijų BAT-2 techninės specifikacijos, </w:t>
      </w:r>
    </w:p>
    <w:p w14:paraId="6BEBAB73" w14:textId="77777777" w:rsidR="005408BF" w:rsidRPr="005408BF" w:rsidRDefault="005408BF" w:rsidP="005408BF">
      <w:pPr>
        <w:spacing w:after="0" w:line="240" w:lineRule="auto"/>
        <w:jc w:val="both"/>
        <w:rPr>
          <w:rFonts w:ascii="Calibri" w:hAnsi="Calibri" w:cs="Calibri"/>
          <w:sz w:val="22"/>
          <w:szCs w:val="22"/>
        </w:rPr>
      </w:pPr>
      <w:r w:rsidRPr="005408BF">
        <w:rPr>
          <w:rFonts w:ascii="Calibri" w:hAnsi="Calibri" w:cs="Calibri"/>
          <w:i/>
          <w:iCs/>
          <w:sz w:val="22"/>
          <w:szCs w:val="22"/>
        </w:rPr>
        <w:t xml:space="preserve">2. </w:t>
      </w:r>
      <w:r w:rsidRPr="005408BF">
        <w:rPr>
          <w:rFonts w:ascii="Calibri" w:hAnsi="Calibri" w:cs="Calibri"/>
          <w:sz w:val="22"/>
          <w:szCs w:val="22"/>
        </w:rPr>
        <w:t xml:space="preserve">Baterijų BAT-2 Garantijos </w:t>
      </w:r>
      <w:r w:rsidRPr="005408BF">
        <w:rPr>
          <w:rFonts w:ascii="Calibri" w:hAnsi="Calibri" w:cs="Calibri"/>
        </w:rPr>
        <w:t>deklaracija (kartu su pagrindžiančiais dokumentais), kad pristatytoms prekėms bus suteikta garantija, atitinkanti pirkimo dokumentų techninėje specifikacijoje nustatytus garantijos paslaugų reikalavimus</w:t>
      </w:r>
      <w:r w:rsidRPr="005408BF">
        <w:rPr>
          <w:rFonts w:ascii="Calibri" w:hAnsi="Calibri" w:cs="Calibri"/>
          <w:sz w:val="22"/>
          <w:szCs w:val="22"/>
        </w:rPr>
        <w:t>.</w:t>
      </w:r>
    </w:p>
    <w:p w14:paraId="4B1D4B8B" w14:textId="77777777" w:rsidR="005408BF" w:rsidRPr="005408BF" w:rsidRDefault="005408BF" w:rsidP="005408BF">
      <w:pPr>
        <w:spacing w:after="0" w:line="240" w:lineRule="auto"/>
        <w:jc w:val="both"/>
        <w:rPr>
          <w:rFonts w:ascii="Calibri" w:hAnsi="Calibri" w:cs="Calibri"/>
          <w:i/>
          <w:iCs/>
          <w:sz w:val="22"/>
          <w:szCs w:val="22"/>
        </w:rPr>
      </w:pPr>
    </w:p>
    <w:p w14:paraId="3DE7FB92" w14:textId="77777777" w:rsidR="005408BF" w:rsidRPr="005408BF" w:rsidRDefault="005408BF" w:rsidP="005408BF">
      <w:pPr>
        <w:keepNext/>
        <w:spacing w:after="0" w:line="240" w:lineRule="auto"/>
        <w:rPr>
          <w:rFonts w:ascii="Calibri" w:hAnsi="Calibri" w:cs="Calibri"/>
          <w:b/>
          <w:bCs/>
          <w:color w:val="EE0000"/>
          <w:sz w:val="22"/>
          <w:szCs w:val="22"/>
        </w:rPr>
      </w:pPr>
      <w:r w:rsidRPr="005408BF">
        <w:rPr>
          <w:rFonts w:ascii="Calibri" w:hAnsi="Calibri" w:cs="Calibri"/>
          <w:b/>
          <w:bCs/>
          <w:color w:val="EE0000"/>
          <w:sz w:val="22"/>
          <w:szCs w:val="22"/>
        </w:rPr>
        <w:t>PREKIŲ ATITIKTIES TECHNINĖS SPECIFIKACIJOS REIKALAVIMAMS LENTELĖ:</w:t>
      </w:r>
    </w:p>
    <w:p w14:paraId="07AAF559" w14:textId="77777777" w:rsidR="005408BF" w:rsidRPr="005408BF" w:rsidRDefault="005408BF" w:rsidP="005408BF">
      <w:pPr>
        <w:keepNext/>
        <w:spacing w:after="0" w:line="240" w:lineRule="auto"/>
        <w:rPr>
          <w:rFonts w:ascii="Calibri" w:hAnsi="Calibri" w:cs="Calibri"/>
          <w:b/>
          <w:bCs/>
          <w:sz w:val="22"/>
          <w:szCs w:val="22"/>
        </w:rPr>
      </w:pPr>
    </w:p>
    <w:p w14:paraId="4492FAA0" w14:textId="77777777" w:rsidR="005408BF" w:rsidRPr="005408BF" w:rsidRDefault="005408BF" w:rsidP="005408BF">
      <w:pPr>
        <w:keepNext/>
        <w:keepLines/>
        <w:spacing w:after="0" w:line="240" w:lineRule="auto"/>
        <w:rPr>
          <w:rFonts w:ascii="Calibri" w:hAnsi="Calibri" w:cs="Calibri"/>
          <w:b/>
          <w:sz w:val="22"/>
          <w:szCs w:val="22"/>
        </w:rPr>
      </w:pPr>
      <w:r w:rsidRPr="005408BF">
        <w:rPr>
          <w:rFonts w:ascii="Calibri" w:hAnsi="Calibri" w:cs="Calibri"/>
          <w:b/>
          <w:sz w:val="22"/>
          <w:szCs w:val="22"/>
        </w:rPr>
        <w:t>Baterija nepertraukiamo maitinimo šaltiniui (BAT-2)</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942"/>
        <w:gridCol w:w="6203"/>
        <w:gridCol w:w="1276"/>
      </w:tblGrid>
      <w:tr w:rsidR="005408BF" w:rsidRPr="005408BF" w14:paraId="139C0A00" w14:textId="77777777" w:rsidTr="00750B5F">
        <w:trPr>
          <w:trHeight w:val="20"/>
        </w:trPr>
        <w:tc>
          <w:tcPr>
            <w:tcW w:w="251" w:type="pct"/>
            <w:vAlign w:val="center"/>
          </w:tcPr>
          <w:p w14:paraId="55A594CE" w14:textId="77777777" w:rsidR="005408BF" w:rsidRPr="005408BF" w:rsidRDefault="005408BF" w:rsidP="00750B5F">
            <w:pPr>
              <w:keepNext/>
              <w:keepLines/>
              <w:spacing w:after="0"/>
              <w:rPr>
                <w:rFonts w:ascii="Calibri" w:hAnsi="Calibri" w:cs="Calibri"/>
                <w:b/>
                <w:sz w:val="22"/>
                <w:szCs w:val="22"/>
              </w:rPr>
            </w:pPr>
            <w:r w:rsidRPr="005408BF">
              <w:rPr>
                <w:rFonts w:ascii="Calibri" w:hAnsi="Calibri" w:cs="Calibri"/>
                <w:b/>
                <w:sz w:val="22"/>
                <w:szCs w:val="22"/>
              </w:rPr>
              <w:t>Eil.</w:t>
            </w:r>
          </w:p>
          <w:p w14:paraId="4C4A8404" w14:textId="77777777" w:rsidR="005408BF" w:rsidRPr="005408BF" w:rsidRDefault="005408BF" w:rsidP="00750B5F">
            <w:pPr>
              <w:keepNext/>
              <w:keepLines/>
              <w:spacing w:after="0"/>
              <w:rPr>
                <w:rFonts w:ascii="Calibri" w:hAnsi="Calibri" w:cs="Calibri"/>
                <w:b/>
                <w:sz w:val="22"/>
                <w:szCs w:val="22"/>
              </w:rPr>
            </w:pPr>
            <w:r w:rsidRPr="005408BF">
              <w:rPr>
                <w:rFonts w:ascii="Calibri" w:hAnsi="Calibri" w:cs="Calibri"/>
                <w:b/>
                <w:sz w:val="22"/>
                <w:szCs w:val="22"/>
              </w:rPr>
              <w:t>Nr.</w:t>
            </w:r>
          </w:p>
        </w:tc>
        <w:tc>
          <w:tcPr>
            <w:tcW w:w="979" w:type="pct"/>
            <w:vAlign w:val="center"/>
          </w:tcPr>
          <w:p w14:paraId="61B77DD8" w14:textId="77777777" w:rsidR="005408BF" w:rsidRPr="005408BF" w:rsidRDefault="005408BF" w:rsidP="00750B5F">
            <w:pPr>
              <w:keepNext/>
              <w:keepLines/>
              <w:spacing w:after="0"/>
              <w:jc w:val="center"/>
              <w:rPr>
                <w:rFonts w:ascii="Calibri" w:hAnsi="Calibri" w:cs="Calibri"/>
                <w:b/>
                <w:sz w:val="22"/>
                <w:szCs w:val="22"/>
              </w:rPr>
            </w:pPr>
            <w:r w:rsidRPr="005408BF">
              <w:rPr>
                <w:rFonts w:ascii="Calibri" w:hAnsi="Calibri" w:cs="Calibri"/>
                <w:b/>
                <w:sz w:val="22"/>
                <w:szCs w:val="22"/>
              </w:rPr>
              <w:t>Parametras</w:t>
            </w:r>
          </w:p>
        </w:tc>
        <w:tc>
          <w:tcPr>
            <w:tcW w:w="3127" w:type="pct"/>
            <w:vAlign w:val="center"/>
          </w:tcPr>
          <w:p w14:paraId="5763B2FD" w14:textId="77777777" w:rsidR="005408BF" w:rsidRPr="005408BF" w:rsidRDefault="005408BF" w:rsidP="00750B5F">
            <w:pPr>
              <w:keepNext/>
              <w:keepLines/>
              <w:spacing w:after="0"/>
              <w:jc w:val="center"/>
              <w:rPr>
                <w:rFonts w:ascii="Calibri" w:hAnsi="Calibri" w:cs="Calibri"/>
                <w:b/>
                <w:sz w:val="22"/>
                <w:szCs w:val="22"/>
              </w:rPr>
            </w:pPr>
            <w:r w:rsidRPr="005408BF">
              <w:rPr>
                <w:rFonts w:ascii="Calibri" w:hAnsi="Calibri" w:cs="Calibri"/>
                <w:b/>
                <w:sz w:val="22"/>
                <w:szCs w:val="22"/>
              </w:rPr>
              <w:t>Reikalaujama reikšmė</w:t>
            </w:r>
          </w:p>
        </w:tc>
        <w:tc>
          <w:tcPr>
            <w:tcW w:w="643" w:type="pct"/>
            <w:vAlign w:val="center"/>
          </w:tcPr>
          <w:p w14:paraId="26D686DA" w14:textId="77777777" w:rsidR="005408BF" w:rsidRPr="005408BF" w:rsidRDefault="005408BF" w:rsidP="00750B5F">
            <w:pPr>
              <w:keepLines/>
              <w:widowControl w:val="0"/>
              <w:spacing w:after="0"/>
              <w:ind w:left="35"/>
              <w:jc w:val="center"/>
              <w:rPr>
                <w:rFonts w:ascii="Calibri" w:hAnsi="Calibri" w:cs="Calibri"/>
                <w:b/>
                <w:bCs/>
                <w:sz w:val="22"/>
                <w:szCs w:val="22"/>
              </w:rPr>
            </w:pPr>
            <w:r w:rsidRPr="005408BF">
              <w:rPr>
                <w:rFonts w:ascii="Calibri" w:hAnsi="Calibri" w:cs="Calibri"/>
                <w:b/>
                <w:bCs/>
                <w:sz w:val="22"/>
                <w:szCs w:val="22"/>
              </w:rPr>
              <w:t>Atitiktis</w:t>
            </w:r>
          </w:p>
          <w:p w14:paraId="0F00251A" w14:textId="77777777" w:rsidR="005408BF" w:rsidRPr="005408BF" w:rsidRDefault="005408BF" w:rsidP="00750B5F">
            <w:pPr>
              <w:spacing w:after="0"/>
              <w:jc w:val="center"/>
              <w:rPr>
                <w:rFonts w:ascii="Calibri" w:hAnsi="Calibri" w:cs="Calibri"/>
                <w:b/>
                <w:sz w:val="22"/>
                <w:szCs w:val="22"/>
              </w:rPr>
            </w:pPr>
            <w:r w:rsidRPr="005408BF">
              <w:rPr>
                <w:rFonts w:ascii="Calibri" w:hAnsi="Calibri" w:cs="Calibri"/>
                <w:i/>
                <w:iCs/>
                <w:color w:val="BF4E14" w:themeColor="accent2" w:themeShade="BF"/>
                <w:sz w:val="22"/>
                <w:szCs w:val="22"/>
              </w:rPr>
              <w:t>Taip/Ne arba reikšmė</w:t>
            </w:r>
          </w:p>
        </w:tc>
      </w:tr>
      <w:tr w:rsidR="005408BF" w:rsidRPr="005408BF" w14:paraId="0EE8B766" w14:textId="77777777" w:rsidTr="00750B5F">
        <w:trPr>
          <w:trHeight w:val="20"/>
        </w:trPr>
        <w:tc>
          <w:tcPr>
            <w:tcW w:w="251" w:type="pct"/>
          </w:tcPr>
          <w:p w14:paraId="64385446" w14:textId="77777777" w:rsidR="005408BF" w:rsidRPr="005408BF" w:rsidRDefault="005408BF" w:rsidP="00750B5F">
            <w:pPr>
              <w:keepLines/>
              <w:spacing w:after="0"/>
              <w:rPr>
                <w:rFonts w:ascii="Calibri" w:hAnsi="Calibri" w:cs="Calibri"/>
                <w:sz w:val="22"/>
                <w:szCs w:val="22"/>
              </w:rPr>
            </w:pPr>
            <w:r w:rsidRPr="005408BF">
              <w:rPr>
                <w:rFonts w:ascii="Calibri" w:hAnsi="Calibri" w:cs="Calibri"/>
                <w:sz w:val="22"/>
                <w:szCs w:val="22"/>
              </w:rPr>
              <w:t>1</w:t>
            </w:r>
          </w:p>
        </w:tc>
        <w:tc>
          <w:tcPr>
            <w:tcW w:w="979" w:type="pct"/>
          </w:tcPr>
          <w:p w14:paraId="6005FD0F" w14:textId="77777777" w:rsidR="005408BF" w:rsidRPr="005408BF" w:rsidRDefault="005408BF" w:rsidP="00750B5F">
            <w:pPr>
              <w:keepLines/>
              <w:spacing w:after="0"/>
              <w:rPr>
                <w:rFonts w:ascii="Calibri" w:hAnsi="Calibri" w:cs="Calibri"/>
                <w:sz w:val="22"/>
                <w:szCs w:val="22"/>
              </w:rPr>
            </w:pPr>
            <w:r w:rsidRPr="005408BF">
              <w:rPr>
                <w:rFonts w:ascii="Calibri" w:hAnsi="Calibri" w:cs="Calibri"/>
                <w:sz w:val="22"/>
                <w:szCs w:val="22"/>
              </w:rPr>
              <w:t>Tipas</w:t>
            </w:r>
          </w:p>
        </w:tc>
        <w:tc>
          <w:tcPr>
            <w:tcW w:w="3127" w:type="pct"/>
          </w:tcPr>
          <w:p w14:paraId="60CA1D69" w14:textId="77777777" w:rsidR="005408BF" w:rsidRPr="005408BF" w:rsidRDefault="005408BF" w:rsidP="00750B5F">
            <w:pPr>
              <w:keepLines/>
              <w:spacing w:after="0"/>
              <w:rPr>
                <w:rFonts w:ascii="Calibri" w:hAnsi="Calibri" w:cs="Calibri"/>
                <w:sz w:val="22"/>
                <w:szCs w:val="22"/>
              </w:rPr>
            </w:pPr>
            <w:r w:rsidRPr="005408BF">
              <w:rPr>
                <w:rFonts w:ascii="Calibri" w:hAnsi="Calibri" w:cs="Calibri"/>
                <w:sz w:val="22"/>
                <w:szCs w:val="22"/>
              </w:rPr>
              <w:t xml:space="preserve">VRLA AGM 12V </w:t>
            </w:r>
          </w:p>
        </w:tc>
        <w:tc>
          <w:tcPr>
            <w:tcW w:w="643" w:type="pct"/>
          </w:tcPr>
          <w:p w14:paraId="44D733BD" w14:textId="77777777" w:rsidR="005408BF" w:rsidRPr="005408BF" w:rsidRDefault="005408BF" w:rsidP="00750B5F">
            <w:pPr>
              <w:keepLines/>
              <w:spacing w:after="0"/>
              <w:rPr>
                <w:rFonts w:ascii="Calibri" w:hAnsi="Calibri" w:cs="Calibri"/>
                <w:sz w:val="22"/>
                <w:szCs w:val="22"/>
              </w:rPr>
            </w:pPr>
          </w:p>
        </w:tc>
      </w:tr>
      <w:tr w:rsidR="005408BF" w:rsidRPr="005408BF" w14:paraId="741B97ED" w14:textId="77777777" w:rsidTr="00750B5F">
        <w:trPr>
          <w:trHeight w:val="20"/>
        </w:trPr>
        <w:tc>
          <w:tcPr>
            <w:tcW w:w="251" w:type="pct"/>
          </w:tcPr>
          <w:p w14:paraId="10D08073"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2</w:t>
            </w:r>
          </w:p>
        </w:tc>
        <w:tc>
          <w:tcPr>
            <w:tcW w:w="979" w:type="pct"/>
          </w:tcPr>
          <w:p w14:paraId="29DC7EB1" w14:textId="77777777" w:rsidR="005408BF" w:rsidRPr="005408BF" w:rsidRDefault="005408BF" w:rsidP="00750B5F">
            <w:pPr>
              <w:keepLines/>
              <w:spacing w:after="0"/>
              <w:rPr>
                <w:rFonts w:ascii="Calibri" w:hAnsi="Calibri" w:cs="Calibri"/>
                <w:sz w:val="22"/>
                <w:szCs w:val="22"/>
              </w:rPr>
            </w:pPr>
            <w:r w:rsidRPr="005408BF">
              <w:rPr>
                <w:rFonts w:ascii="Calibri" w:hAnsi="Calibri" w:cs="Calibri"/>
                <w:sz w:val="22"/>
                <w:szCs w:val="22"/>
              </w:rPr>
              <w:t>Suderinamumas</w:t>
            </w:r>
          </w:p>
        </w:tc>
        <w:tc>
          <w:tcPr>
            <w:tcW w:w="3127" w:type="pct"/>
          </w:tcPr>
          <w:p w14:paraId="0AF507A6"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 xml:space="preserve">Baterijos skirtos nepertraukiamo maitinimo šaltiniams ir jų papildomiems blokams APC SUA3000XLI, </w:t>
            </w:r>
            <w:r w:rsidRPr="005408BF">
              <w:rPr>
                <w:rFonts w:ascii="Calibri" w:hAnsi="Calibri" w:cs="Calibri"/>
                <w:caps/>
                <w:sz w:val="22"/>
                <w:szCs w:val="22"/>
              </w:rPr>
              <w:t>sua48xlbp.</w:t>
            </w:r>
            <w:r w:rsidRPr="005408BF">
              <w:rPr>
                <w:rFonts w:ascii="Calibri" w:hAnsi="Calibri" w:cs="Calibri"/>
                <w:sz w:val="22"/>
                <w:szCs w:val="22"/>
              </w:rPr>
              <w:t xml:space="preserve"> </w:t>
            </w:r>
          </w:p>
          <w:p w14:paraId="75331962" w14:textId="77777777" w:rsidR="005408BF" w:rsidRPr="005408BF" w:rsidRDefault="005408BF" w:rsidP="00750B5F">
            <w:pPr>
              <w:keepLines/>
              <w:spacing w:after="0"/>
              <w:rPr>
                <w:rFonts w:ascii="Calibri" w:hAnsi="Calibri" w:cs="Calibri"/>
                <w:color w:val="666666"/>
                <w:sz w:val="22"/>
                <w:szCs w:val="22"/>
                <w:shd w:val="clear" w:color="auto" w:fill="EAEBEC"/>
              </w:rPr>
            </w:pPr>
            <w:r w:rsidRPr="005408BF">
              <w:rPr>
                <w:rFonts w:ascii="Calibri" w:hAnsi="Calibri" w:cs="Calibri"/>
                <w:sz w:val="22"/>
                <w:szCs w:val="22"/>
              </w:rPr>
              <w:t>Baterijos turi būti pilnai su jais suderinamos mechaniškai ir elektriniais parametrais,  neperdarant jokių originalių jungimo kabelių, tvirtinimo elementų ar kitų originalių nepertraukiamo maitinimo šaltinio ir/arba baterijos detalių, nustatymų ir/ar programinės įrangos.</w:t>
            </w:r>
          </w:p>
        </w:tc>
        <w:tc>
          <w:tcPr>
            <w:tcW w:w="643" w:type="pct"/>
          </w:tcPr>
          <w:p w14:paraId="4461B9A4" w14:textId="77777777" w:rsidR="005408BF" w:rsidRPr="005408BF" w:rsidRDefault="005408BF" w:rsidP="00750B5F">
            <w:pPr>
              <w:keepLines/>
              <w:spacing w:after="0"/>
              <w:rPr>
                <w:rFonts w:ascii="Calibri" w:hAnsi="Calibri" w:cs="Calibri"/>
                <w:sz w:val="22"/>
                <w:szCs w:val="22"/>
              </w:rPr>
            </w:pPr>
          </w:p>
        </w:tc>
      </w:tr>
      <w:tr w:rsidR="005408BF" w:rsidRPr="005408BF" w14:paraId="249DEF92" w14:textId="77777777" w:rsidTr="00750B5F">
        <w:trPr>
          <w:trHeight w:val="20"/>
        </w:trPr>
        <w:tc>
          <w:tcPr>
            <w:tcW w:w="251" w:type="pct"/>
          </w:tcPr>
          <w:p w14:paraId="61A046A6"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3</w:t>
            </w:r>
          </w:p>
        </w:tc>
        <w:tc>
          <w:tcPr>
            <w:tcW w:w="979" w:type="pct"/>
            <w:vAlign w:val="center"/>
          </w:tcPr>
          <w:p w14:paraId="5CC32957"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Nominali įtampa</w:t>
            </w:r>
          </w:p>
        </w:tc>
        <w:tc>
          <w:tcPr>
            <w:tcW w:w="3127" w:type="pct"/>
            <w:vAlign w:val="center"/>
          </w:tcPr>
          <w:p w14:paraId="4615E30B"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12 V;</w:t>
            </w:r>
          </w:p>
        </w:tc>
        <w:tc>
          <w:tcPr>
            <w:tcW w:w="643" w:type="pct"/>
          </w:tcPr>
          <w:p w14:paraId="50B4012D" w14:textId="77777777" w:rsidR="005408BF" w:rsidRPr="005408BF" w:rsidRDefault="005408BF" w:rsidP="00750B5F">
            <w:pPr>
              <w:spacing w:after="0"/>
              <w:rPr>
                <w:rFonts w:ascii="Calibri" w:hAnsi="Calibri" w:cs="Calibri"/>
                <w:sz w:val="22"/>
                <w:szCs w:val="22"/>
              </w:rPr>
            </w:pPr>
          </w:p>
        </w:tc>
      </w:tr>
      <w:tr w:rsidR="005408BF" w:rsidRPr="005408BF" w14:paraId="64519875" w14:textId="77777777" w:rsidTr="00750B5F">
        <w:trPr>
          <w:trHeight w:val="20"/>
        </w:trPr>
        <w:tc>
          <w:tcPr>
            <w:tcW w:w="251" w:type="pct"/>
          </w:tcPr>
          <w:p w14:paraId="59FC6DCF"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4</w:t>
            </w:r>
          </w:p>
        </w:tc>
        <w:tc>
          <w:tcPr>
            <w:tcW w:w="979" w:type="pct"/>
            <w:vAlign w:val="center"/>
          </w:tcPr>
          <w:p w14:paraId="440D79C3"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Nominali talpa</w:t>
            </w:r>
          </w:p>
        </w:tc>
        <w:tc>
          <w:tcPr>
            <w:tcW w:w="3127" w:type="pct"/>
            <w:vAlign w:val="center"/>
          </w:tcPr>
          <w:p w14:paraId="54050654"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Ne mažesnė kaip 18 Ah</w:t>
            </w:r>
          </w:p>
        </w:tc>
        <w:tc>
          <w:tcPr>
            <w:tcW w:w="643" w:type="pct"/>
          </w:tcPr>
          <w:p w14:paraId="5FD0B236" w14:textId="77777777" w:rsidR="005408BF" w:rsidRPr="005408BF" w:rsidRDefault="005408BF" w:rsidP="00750B5F">
            <w:pPr>
              <w:spacing w:after="0"/>
              <w:rPr>
                <w:rFonts w:ascii="Calibri" w:hAnsi="Calibri" w:cs="Calibri"/>
                <w:sz w:val="22"/>
                <w:szCs w:val="22"/>
              </w:rPr>
            </w:pPr>
          </w:p>
        </w:tc>
      </w:tr>
      <w:tr w:rsidR="005408BF" w:rsidRPr="005408BF" w14:paraId="399E5810" w14:textId="77777777" w:rsidTr="00750B5F">
        <w:trPr>
          <w:trHeight w:val="20"/>
        </w:trPr>
        <w:tc>
          <w:tcPr>
            <w:tcW w:w="251" w:type="pct"/>
          </w:tcPr>
          <w:p w14:paraId="2952AE5A"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5</w:t>
            </w:r>
          </w:p>
        </w:tc>
        <w:tc>
          <w:tcPr>
            <w:tcW w:w="979" w:type="pct"/>
            <w:vAlign w:val="center"/>
          </w:tcPr>
          <w:p w14:paraId="63F7711C"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Savaiminė iškrova</w:t>
            </w:r>
          </w:p>
        </w:tc>
        <w:tc>
          <w:tcPr>
            <w:tcW w:w="3127" w:type="pct"/>
            <w:vAlign w:val="center"/>
          </w:tcPr>
          <w:p w14:paraId="26BB24C7"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Ne didesnė kaip 3,5% per mėnesį;</w:t>
            </w:r>
          </w:p>
        </w:tc>
        <w:tc>
          <w:tcPr>
            <w:tcW w:w="643" w:type="pct"/>
          </w:tcPr>
          <w:p w14:paraId="747EA574" w14:textId="77777777" w:rsidR="005408BF" w:rsidRPr="005408BF" w:rsidRDefault="005408BF" w:rsidP="00750B5F">
            <w:pPr>
              <w:spacing w:after="0"/>
              <w:rPr>
                <w:rFonts w:ascii="Calibri" w:hAnsi="Calibri" w:cs="Calibri"/>
                <w:sz w:val="22"/>
                <w:szCs w:val="22"/>
              </w:rPr>
            </w:pPr>
          </w:p>
        </w:tc>
      </w:tr>
      <w:tr w:rsidR="005408BF" w:rsidRPr="005408BF" w14:paraId="565FEED1" w14:textId="77777777" w:rsidTr="00750B5F">
        <w:trPr>
          <w:trHeight w:val="20"/>
        </w:trPr>
        <w:tc>
          <w:tcPr>
            <w:tcW w:w="251" w:type="pct"/>
          </w:tcPr>
          <w:p w14:paraId="0AA540A6"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6</w:t>
            </w:r>
          </w:p>
        </w:tc>
        <w:tc>
          <w:tcPr>
            <w:tcW w:w="979" w:type="pct"/>
            <w:vAlign w:val="center"/>
          </w:tcPr>
          <w:p w14:paraId="00ADC3D3"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Vidinė varža</w:t>
            </w:r>
          </w:p>
        </w:tc>
        <w:tc>
          <w:tcPr>
            <w:tcW w:w="3127" w:type="pct"/>
            <w:vAlign w:val="center"/>
          </w:tcPr>
          <w:p w14:paraId="253E2CE0"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Ne daugiau kaip 15 m</w:t>
            </w:r>
            <w:r w:rsidRPr="005408BF">
              <w:rPr>
                <w:rFonts w:ascii="Calibri" w:hAnsi="Calibri" w:cs="Calibri"/>
                <w:sz w:val="22"/>
                <w:szCs w:val="22"/>
              </w:rPr>
              <w:sym w:font="Symbol" w:char="F057"/>
            </w:r>
            <w:r w:rsidRPr="005408BF">
              <w:rPr>
                <w:rFonts w:ascii="Calibri" w:hAnsi="Calibri" w:cs="Calibri"/>
                <w:sz w:val="22"/>
                <w:szCs w:val="22"/>
              </w:rPr>
              <w:t>;</w:t>
            </w:r>
          </w:p>
        </w:tc>
        <w:tc>
          <w:tcPr>
            <w:tcW w:w="643" w:type="pct"/>
          </w:tcPr>
          <w:p w14:paraId="5D4C6232" w14:textId="77777777" w:rsidR="005408BF" w:rsidRPr="005408BF" w:rsidRDefault="005408BF" w:rsidP="00750B5F">
            <w:pPr>
              <w:spacing w:after="0"/>
              <w:rPr>
                <w:rFonts w:ascii="Calibri" w:hAnsi="Calibri" w:cs="Calibri"/>
                <w:sz w:val="22"/>
                <w:szCs w:val="22"/>
              </w:rPr>
            </w:pPr>
          </w:p>
        </w:tc>
      </w:tr>
      <w:tr w:rsidR="005408BF" w:rsidRPr="005408BF" w14:paraId="05EC0C18" w14:textId="77777777" w:rsidTr="00750B5F">
        <w:trPr>
          <w:trHeight w:val="20"/>
        </w:trPr>
        <w:tc>
          <w:tcPr>
            <w:tcW w:w="251" w:type="pct"/>
          </w:tcPr>
          <w:p w14:paraId="3959B792"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7</w:t>
            </w:r>
          </w:p>
        </w:tc>
        <w:tc>
          <w:tcPr>
            <w:tcW w:w="979" w:type="pct"/>
            <w:vAlign w:val="center"/>
          </w:tcPr>
          <w:p w14:paraId="41E4283E"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Maksimali iškrovimo srovė</w:t>
            </w:r>
          </w:p>
        </w:tc>
        <w:tc>
          <w:tcPr>
            <w:tcW w:w="3127" w:type="pct"/>
            <w:vAlign w:val="center"/>
          </w:tcPr>
          <w:p w14:paraId="68E8A1F2"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Ne mažesnė kaip 270 A (5 s);</w:t>
            </w:r>
          </w:p>
        </w:tc>
        <w:tc>
          <w:tcPr>
            <w:tcW w:w="643" w:type="pct"/>
          </w:tcPr>
          <w:p w14:paraId="3F99AF6F" w14:textId="77777777" w:rsidR="005408BF" w:rsidRPr="005408BF" w:rsidRDefault="005408BF" w:rsidP="00750B5F">
            <w:pPr>
              <w:spacing w:after="0"/>
              <w:rPr>
                <w:rFonts w:ascii="Calibri" w:hAnsi="Calibri" w:cs="Calibri"/>
                <w:sz w:val="22"/>
                <w:szCs w:val="22"/>
              </w:rPr>
            </w:pPr>
          </w:p>
        </w:tc>
      </w:tr>
      <w:tr w:rsidR="005408BF" w:rsidRPr="005408BF" w14:paraId="14341FBA" w14:textId="77777777" w:rsidTr="00750B5F">
        <w:trPr>
          <w:trHeight w:val="20"/>
        </w:trPr>
        <w:tc>
          <w:tcPr>
            <w:tcW w:w="251" w:type="pct"/>
          </w:tcPr>
          <w:p w14:paraId="4B98B53B"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8</w:t>
            </w:r>
          </w:p>
        </w:tc>
        <w:tc>
          <w:tcPr>
            <w:tcW w:w="979" w:type="pct"/>
          </w:tcPr>
          <w:p w14:paraId="3C6D8155"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 xml:space="preserve">Projektinis tarnavimo laikas </w:t>
            </w:r>
          </w:p>
        </w:tc>
        <w:tc>
          <w:tcPr>
            <w:tcW w:w="3127" w:type="pct"/>
          </w:tcPr>
          <w:p w14:paraId="50077F1B"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 xml:space="preserve">Ne mažiau kaip 10 metų (prie 20°C) </w:t>
            </w:r>
          </w:p>
        </w:tc>
        <w:tc>
          <w:tcPr>
            <w:tcW w:w="643" w:type="pct"/>
          </w:tcPr>
          <w:p w14:paraId="4AA417DC" w14:textId="77777777" w:rsidR="005408BF" w:rsidRPr="005408BF" w:rsidRDefault="005408BF" w:rsidP="00750B5F">
            <w:pPr>
              <w:spacing w:after="0"/>
              <w:rPr>
                <w:rFonts w:ascii="Calibri" w:hAnsi="Calibri" w:cs="Calibri"/>
                <w:sz w:val="22"/>
                <w:szCs w:val="22"/>
              </w:rPr>
            </w:pPr>
          </w:p>
        </w:tc>
      </w:tr>
      <w:tr w:rsidR="005408BF" w:rsidRPr="005408BF" w14:paraId="1C96DF8E" w14:textId="77777777" w:rsidTr="00750B5F">
        <w:trPr>
          <w:trHeight w:val="20"/>
        </w:trPr>
        <w:tc>
          <w:tcPr>
            <w:tcW w:w="251" w:type="pct"/>
          </w:tcPr>
          <w:p w14:paraId="2EB1DD04"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9</w:t>
            </w:r>
          </w:p>
        </w:tc>
        <w:tc>
          <w:tcPr>
            <w:tcW w:w="979" w:type="pct"/>
          </w:tcPr>
          <w:p w14:paraId="7878B000"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 xml:space="preserve">Garantijos trukmė: </w:t>
            </w:r>
          </w:p>
        </w:tc>
        <w:tc>
          <w:tcPr>
            <w:tcW w:w="3127" w:type="pct"/>
            <w:vAlign w:val="center"/>
          </w:tcPr>
          <w:p w14:paraId="4904F021"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ne mažiau 24 mėn.;</w:t>
            </w:r>
          </w:p>
        </w:tc>
        <w:tc>
          <w:tcPr>
            <w:tcW w:w="643" w:type="pct"/>
          </w:tcPr>
          <w:p w14:paraId="5D7CECD7" w14:textId="77777777" w:rsidR="005408BF" w:rsidRPr="005408BF" w:rsidRDefault="005408BF" w:rsidP="00750B5F">
            <w:pPr>
              <w:spacing w:after="0"/>
              <w:rPr>
                <w:rFonts w:ascii="Calibri" w:hAnsi="Calibri" w:cs="Calibri"/>
                <w:sz w:val="22"/>
                <w:szCs w:val="22"/>
              </w:rPr>
            </w:pPr>
          </w:p>
        </w:tc>
      </w:tr>
      <w:tr w:rsidR="005408BF" w:rsidRPr="005408BF" w14:paraId="7691C10E" w14:textId="77777777" w:rsidTr="00750B5F">
        <w:trPr>
          <w:trHeight w:val="20"/>
        </w:trPr>
        <w:tc>
          <w:tcPr>
            <w:tcW w:w="251" w:type="pct"/>
          </w:tcPr>
          <w:p w14:paraId="630B1031"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10</w:t>
            </w:r>
          </w:p>
        </w:tc>
        <w:tc>
          <w:tcPr>
            <w:tcW w:w="979" w:type="pct"/>
          </w:tcPr>
          <w:p w14:paraId="3A791E30"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Garantijos sertifikatas</w:t>
            </w:r>
          </w:p>
        </w:tc>
        <w:tc>
          <w:tcPr>
            <w:tcW w:w="3127" w:type="pct"/>
            <w:vAlign w:val="center"/>
          </w:tcPr>
          <w:p w14:paraId="5387F0FA"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turi būti;</w:t>
            </w:r>
          </w:p>
        </w:tc>
        <w:tc>
          <w:tcPr>
            <w:tcW w:w="643" w:type="pct"/>
          </w:tcPr>
          <w:p w14:paraId="213482FC" w14:textId="77777777" w:rsidR="005408BF" w:rsidRPr="005408BF" w:rsidRDefault="005408BF" w:rsidP="00750B5F">
            <w:pPr>
              <w:spacing w:after="0"/>
              <w:rPr>
                <w:rFonts w:ascii="Calibri" w:hAnsi="Calibri" w:cs="Calibri"/>
                <w:sz w:val="22"/>
                <w:szCs w:val="22"/>
              </w:rPr>
            </w:pPr>
          </w:p>
        </w:tc>
      </w:tr>
      <w:tr w:rsidR="005408BF" w:rsidRPr="005408BF" w14:paraId="7DCD2D9C" w14:textId="77777777" w:rsidTr="00750B5F">
        <w:trPr>
          <w:trHeight w:val="20"/>
        </w:trPr>
        <w:tc>
          <w:tcPr>
            <w:tcW w:w="251" w:type="pct"/>
          </w:tcPr>
          <w:p w14:paraId="50A8292D"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11</w:t>
            </w:r>
          </w:p>
        </w:tc>
        <w:tc>
          <w:tcPr>
            <w:tcW w:w="979" w:type="pct"/>
            <w:vAlign w:val="center"/>
          </w:tcPr>
          <w:p w14:paraId="5E407D2F"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 xml:space="preserve">Darbo temperatūra (įkrovimas ir iškrovimas) </w:t>
            </w:r>
          </w:p>
        </w:tc>
        <w:tc>
          <w:tcPr>
            <w:tcW w:w="3127" w:type="pct"/>
            <w:vAlign w:val="center"/>
          </w:tcPr>
          <w:p w14:paraId="6B0F6C1B"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Ne mažesniame intervale kaip nuo -20 </w:t>
            </w:r>
            <w:r w:rsidRPr="005408BF">
              <w:rPr>
                <w:rFonts w:ascii="Calibri" w:hAnsi="Calibri" w:cs="Calibri"/>
                <w:sz w:val="22"/>
                <w:szCs w:val="22"/>
              </w:rPr>
              <w:sym w:font="Symbol" w:char="F0B0"/>
            </w:r>
            <w:r w:rsidRPr="005408BF">
              <w:rPr>
                <w:rFonts w:ascii="Calibri" w:hAnsi="Calibri" w:cs="Calibri"/>
                <w:sz w:val="22"/>
                <w:szCs w:val="22"/>
              </w:rPr>
              <w:t>C iki 50 </w:t>
            </w:r>
            <w:r w:rsidRPr="005408BF">
              <w:rPr>
                <w:rFonts w:ascii="Calibri" w:hAnsi="Calibri" w:cs="Calibri"/>
                <w:sz w:val="22"/>
                <w:szCs w:val="22"/>
              </w:rPr>
              <w:sym w:font="Symbol" w:char="F0B0"/>
            </w:r>
            <w:r w:rsidRPr="005408BF">
              <w:rPr>
                <w:rFonts w:ascii="Calibri" w:hAnsi="Calibri" w:cs="Calibri"/>
                <w:sz w:val="22"/>
                <w:szCs w:val="22"/>
              </w:rPr>
              <w:t>C;</w:t>
            </w:r>
          </w:p>
        </w:tc>
        <w:tc>
          <w:tcPr>
            <w:tcW w:w="643" w:type="pct"/>
          </w:tcPr>
          <w:p w14:paraId="49B34790" w14:textId="77777777" w:rsidR="005408BF" w:rsidRPr="005408BF" w:rsidRDefault="005408BF" w:rsidP="00750B5F">
            <w:pPr>
              <w:spacing w:after="0"/>
              <w:rPr>
                <w:rFonts w:ascii="Calibri" w:hAnsi="Calibri" w:cs="Calibri"/>
                <w:sz w:val="22"/>
                <w:szCs w:val="22"/>
              </w:rPr>
            </w:pPr>
          </w:p>
        </w:tc>
      </w:tr>
      <w:tr w:rsidR="005408BF" w:rsidRPr="005408BF" w14:paraId="3C504285" w14:textId="77777777" w:rsidTr="00750B5F">
        <w:trPr>
          <w:trHeight w:val="20"/>
        </w:trPr>
        <w:tc>
          <w:tcPr>
            <w:tcW w:w="251" w:type="pct"/>
          </w:tcPr>
          <w:p w14:paraId="435BB2C2"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lastRenderedPageBreak/>
              <w:t>12</w:t>
            </w:r>
          </w:p>
        </w:tc>
        <w:tc>
          <w:tcPr>
            <w:tcW w:w="979" w:type="pct"/>
            <w:vAlign w:val="center"/>
          </w:tcPr>
          <w:p w14:paraId="2FE58456"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Sandėliavimo temperatūra</w:t>
            </w:r>
          </w:p>
        </w:tc>
        <w:tc>
          <w:tcPr>
            <w:tcW w:w="3127" w:type="pct"/>
          </w:tcPr>
          <w:p w14:paraId="13129224"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Ne mažesniame intervale kaip nuo -20 </w:t>
            </w:r>
            <w:r w:rsidRPr="005408BF">
              <w:rPr>
                <w:rFonts w:ascii="Calibri" w:hAnsi="Calibri" w:cs="Calibri"/>
                <w:sz w:val="22"/>
                <w:szCs w:val="22"/>
              </w:rPr>
              <w:sym w:font="Symbol" w:char="F0B0"/>
            </w:r>
            <w:r w:rsidRPr="005408BF">
              <w:rPr>
                <w:rFonts w:ascii="Calibri" w:hAnsi="Calibri" w:cs="Calibri"/>
                <w:sz w:val="22"/>
                <w:szCs w:val="22"/>
              </w:rPr>
              <w:t>C iki 50 </w:t>
            </w:r>
            <w:r w:rsidRPr="005408BF">
              <w:rPr>
                <w:rFonts w:ascii="Calibri" w:hAnsi="Calibri" w:cs="Calibri"/>
                <w:sz w:val="22"/>
                <w:szCs w:val="22"/>
              </w:rPr>
              <w:sym w:font="Symbol" w:char="F0B0"/>
            </w:r>
            <w:r w:rsidRPr="005408BF">
              <w:rPr>
                <w:rFonts w:ascii="Calibri" w:hAnsi="Calibri" w:cs="Calibri"/>
                <w:sz w:val="22"/>
                <w:szCs w:val="22"/>
              </w:rPr>
              <w:t>C;</w:t>
            </w:r>
          </w:p>
        </w:tc>
        <w:tc>
          <w:tcPr>
            <w:tcW w:w="643" w:type="pct"/>
          </w:tcPr>
          <w:p w14:paraId="4A7D19B6" w14:textId="77777777" w:rsidR="005408BF" w:rsidRPr="005408BF" w:rsidRDefault="005408BF" w:rsidP="00750B5F">
            <w:pPr>
              <w:spacing w:after="0"/>
              <w:rPr>
                <w:rFonts w:ascii="Calibri" w:hAnsi="Calibri" w:cs="Calibri"/>
                <w:sz w:val="22"/>
                <w:szCs w:val="22"/>
              </w:rPr>
            </w:pPr>
          </w:p>
        </w:tc>
      </w:tr>
      <w:tr w:rsidR="005408BF" w:rsidRPr="005408BF" w14:paraId="5AE109AB" w14:textId="77777777" w:rsidTr="00750B5F">
        <w:trPr>
          <w:trHeight w:val="20"/>
        </w:trPr>
        <w:tc>
          <w:tcPr>
            <w:tcW w:w="251" w:type="pct"/>
          </w:tcPr>
          <w:p w14:paraId="6E14B544"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13</w:t>
            </w:r>
          </w:p>
        </w:tc>
        <w:tc>
          <w:tcPr>
            <w:tcW w:w="979" w:type="pct"/>
            <w:vAlign w:val="center"/>
          </w:tcPr>
          <w:p w14:paraId="2B7AE073"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Matmenys</w:t>
            </w:r>
          </w:p>
        </w:tc>
        <w:tc>
          <w:tcPr>
            <w:tcW w:w="3127" w:type="pct"/>
          </w:tcPr>
          <w:p w14:paraId="2401613D"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Ilgis: 181 ± 1 mm, plotis: 77 ± 1 mm, aukštis: 167 ± 1 mm (be jungčių);</w:t>
            </w:r>
          </w:p>
        </w:tc>
        <w:tc>
          <w:tcPr>
            <w:tcW w:w="643" w:type="pct"/>
          </w:tcPr>
          <w:p w14:paraId="63FC233F" w14:textId="77777777" w:rsidR="005408BF" w:rsidRPr="005408BF" w:rsidRDefault="005408BF" w:rsidP="00750B5F">
            <w:pPr>
              <w:spacing w:after="0"/>
              <w:rPr>
                <w:rFonts w:ascii="Calibri" w:hAnsi="Calibri" w:cs="Calibri"/>
                <w:sz w:val="22"/>
                <w:szCs w:val="22"/>
              </w:rPr>
            </w:pPr>
          </w:p>
        </w:tc>
      </w:tr>
      <w:tr w:rsidR="005408BF" w:rsidRPr="005408BF" w14:paraId="1DB2DA49" w14:textId="77777777" w:rsidTr="00750B5F">
        <w:trPr>
          <w:trHeight w:val="20"/>
        </w:trPr>
        <w:tc>
          <w:tcPr>
            <w:tcW w:w="251" w:type="pct"/>
          </w:tcPr>
          <w:p w14:paraId="063CC08A"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14</w:t>
            </w:r>
          </w:p>
        </w:tc>
        <w:tc>
          <w:tcPr>
            <w:tcW w:w="979" w:type="pct"/>
            <w:vAlign w:val="center"/>
          </w:tcPr>
          <w:p w14:paraId="63B31252"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Jungčių tipas</w:t>
            </w:r>
          </w:p>
        </w:tc>
        <w:tc>
          <w:tcPr>
            <w:tcW w:w="3127" w:type="pct"/>
          </w:tcPr>
          <w:p w14:paraId="67D2C9B9"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Akumuliatoriaus gnybtai turi būti pritaikyti jungimui su M5 tvirtinimo varžtais (vidinis sriegis arba kiaurymė M5 varžtui);</w:t>
            </w:r>
          </w:p>
        </w:tc>
        <w:tc>
          <w:tcPr>
            <w:tcW w:w="643" w:type="pct"/>
          </w:tcPr>
          <w:p w14:paraId="1C91BAAA" w14:textId="77777777" w:rsidR="005408BF" w:rsidRPr="005408BF" w:rsidRDefault="005408BF" w:rsidP="00750B5F">
            <w:pPr>
              <w:spacing w:after="0"/>
              <w:rPr>
                <w:rFonts w:ascii="Calibri" w:hAnsi="Calibri" w:cs="Calibri"/>
                <w:sz w:val="22"/>
                <w:szCs w:val="22"/>
              </w:rPr>
            </w:pPr>
          </w:p>
        </w:tc>
      </w:tr>
      <w:tr w:rsidR="005408BF" w:rsidRPr="005408BF" w14:paraId="4BD31C6E" w14:textId="77777777" w:rsidTr="00750B5F">
        <w:trPr>
          <w:trHeight w:val="20"/>
        </w:trPr>
        <w:tc>
          <w:tcPr>
            <w:tcW w:w="251" w:type="pct"/>
          </w:tcPr>
          <w:p w14:paraId="716CE3C8"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15</w:t>
            </w:r>
          </w:p>
        </w:tc>
        <w:tc>
          <w:tcPr>
            <w:tcW w:w="979" w:type="pct"/>
            <w:vAlign w:val="center"/>
          </w:tcPr>
          <w:p w14:paraId="796B5182"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Standartai</w:t>
            </w:r>
          </w:p>
        </w:tc>
        <w:tc>
          <w:tcPr>
            <w:tcW w:w="3127" w:type="pct"/>
          </w:tcPr>
          <w:p w14:paraId="2522F11F" w14:textId="77777777" w:rsidR="005408BF" w:rsidRPr="005408BF" w:rsidRDefault="005408BF" w:rsidP="00750B5F">
            <w:pPr>
              <w:spacing w:after="0"/>
              <w:rPr>
                <w:rFonts w:ascii="Calibri" w:hAnsi="Calibri" w:cs="Calibri"/>
                <w:sz w:val="22"/>
                <w:szCs w:val="22"/>
              </w:rPr>
            </w:pPr>
            <w:r w:rsidRPr="005408BF">
              <w:rPr>
                <w:rFonts w:ascii="Calibri" w:hAnsi="Calibri" w:cs="Calibri"/>
                <w:sz w:val="22"/>
                <w:szCs w:val="22"/>
              </w:rPr>
              <w:t>Turi atitikti IEC 60896 – 21/22, EN 50272 – 2, EUROBAT arba lygiaverčius.</w:t>
            </w:r>
          </w:p>
        </w:tc>
        <w:tc>
          <w:tcPr>
            <w:tcW w:w="643" w:type="pct"/>
          </w:tcPr>
          <w:p w14:paraId="488906B5" w14:textId="77777777" w:rsidR="005408BF" w:rsidRPr="005408BF" w:rsidRDefault="005408BF" w:rsidP="00750B5F">
            <w:pPr>
              <w:spacing w:after="0"/>
              <w:rPr>
                <w:rFonts w:ascii="Calibri" w:hAnsi="Calibri" w:cs="Calibri"/>
                <w:sz w:val="22"/>
                <w:szCs w:val="22"/>
              </w:rPr>
            </w:pPr>
          </w:p>
        </w:tc>
      </w:tr>
    </w:tbl>
    <w:p w14:paraId="7CF67728" w14:textId="77777777" w:rsidR="005408BF" w:rsidRPr="005408BF" w:rsidRDefault="005408BF" w:rsidP="005408BF">
      <w:pPr>
        <w:spacing w:after="0" w:line="240" w:lineRule="auto"/>
        <w:rPr>
          <w:rFonts w:ascii="Calibri" w:hAnsi="Calibri" w:cs="Calibri"/>
          <w:sz w:val="22"/>
          <w:szCs w:val="22"/>
        </w:rPr>
      </w:pPr>
    </w:p>
    <w:p w14:paraId="16463983" w14:textId="77777777" w:rsidR="005408BF" w:rsidRPr="005408BF" w:rsidRDefault="005408BF" w:rsidP="005408BF">
      <w:pPr>
        <w:keepNext/>
        <w:spacing w:after="0" w:line="240" w:lineRule="auto"/>
        <w:ind w:firstLine="720"/>
        <w:jc w:val="both"/>
        <w:rPr>
          <w:rFonts w:ascii="Calibri" w:hAnsi="Calibri" w:cs="Calibri"/>
          <w:b/>
          <w:bCs/>
          <w:color w:val="000000" w:themeColor="text1"/>
          <w:sz w:val="22"/>
          <w:szCs w:val="22"/>
        </w:rPr>
      </w:pPr>
      <w:r w:rsidRPr="005408BF">
        <w:rPr>
          <w:rFonts w:ascii="Calibri" w:hAnsi="Calibri" w:cs="Calibri"/>
          <w:b/>
          <w:bCs/>
          <w:color w:val="000000" w:themeColor="text1"/>
          <w:sz w:val="22"/>
          <w:szCs w:val="22"/>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6079"/>
        <w:gridCol w:w="2580"/>
      </w:tblGrid>
      <w:tr w:rsidR="005408BF" w:rsidRPr="005408BF" w14:paraId="32818F14" w14:textId="77777777" w:rsidTr="00750B5F">
        <w:tc>
          <w:tcPr>
            <w:tcW w:w="503" w:type="pct"/>
            <w:tcBorders>
              <w:top w:val="single" w:sz="4" w:space="0" w:color="auto"/>
              <w:left w:val="single" w:sz="4" w:space="0" w:color="auto"/>
              <w:bottom w:val="single" w:sz="4" w:space="0" w:color="auto"/>
              <w:right w:val="single" w:sz="4" w:space="0" w:color="auto"/>
            </w:tcBorders>
          </w:tcPr>
          <w:p w14:paraId="1F19135C" w14:textId="77777777" w:rsidR="005408BF" w:rsidRPr="005408BF" w:rsidRDefault="005408BF" w:rsidP="00750B5F">
            <w:pPr>
              <w:keepNext/>
              <w:spacing w:after="0" w:line="240" w:lineRule="auto"/>
              <w:jc w:val="center"/>
              <w:rPr>
                <w:rFonts w:ascii="Calibri" w:hAnsi="Calibri" w:cs="Calibri"/>
                <w:color w:val="000000" w:themeColor="text1"/>
                <w:sz w:val="22"/>
                <w:szCs w:val="22"/>
              </w:rPr>
            </w:pPr>
            <w:r w:rsidRPr="005408BF">
              <w:rPr>
                <w:rFonts w:ascii="Calibri" w:hAnsi="Calibri" w:cs="Calibri"/>
                <w:color w:val="000000" w:themeColor="text1"/>
                <w:sz w:val="22"/>
                <w:szCs w:val="22"/>
              </w:rPr>
              <w:t>Eil. Nr.</w:t>
            </w:r>
          </w:p>
        </w:tc>
        <w:tc>
          <w:tcPr>
            <w:tcW w:w="3157" w:type="pct"/>
            <w:tcBorders>
              <w:top w:val="single" w:sz="4" w:space="0" w:color="auto"/>
              <w:left w:val="single" w:sz="4" w:space="0" w:color="auto"/>
              <w:bottom w:val="single" w:sz="4" w:space="0" w:color="auto"/>
              <w:right w:val="single" w:sz="4" w:space="0" w:color="auto"/>
            </w:tcBorders>
          </w:tcPr>
          <w:p w14:paraId="20086FD0" w14:textId="77777777" w:rsidR="005408BF" w:rsidRPr="005408BF" w:rsidRDefault="005408BF" w:rsidP="00750B5F">
            <w:pPr>
              <w:keepNext/>
              <w:spacing w:after="0" w:line="240" w:lineRule="auto"/>
              <w:jc w:val="center"/>
              <w:rPr>
                <w:rFonts w:ascii="Calibri" w:hAnsi="Calibri" w:cs="Calibri"/>
                <w:color w:val="000000" w:themeColor="text1"/>
                <w:sz w:val="22"/>
                <w:szCs w:val="22"/>
              </w:rPr>
            </w:pPr>
            <w:r w:rsidRPr="005408BF">
              <w:rPr>
                <w:rFonts w:ascii="Calibri" w:hAnsi="Calibri" w:cs="Calibri"/>
                <w:color w:val="000000" w:themeColor="text1"/>
                <w:sz w:val="22"/>
                <w:szCs w:val="22"/>
              </w:rPr>
              <w:t>Pateiktų dokumentų pavadinimas</w:t>
            </w:r>
          </w:p>
        </w:tc>
        <w:tc>
          <w:tcPr>
            <w:tcW w:w="1341" w:type="pct"/>
            <w:tcBorders>
              <w:top w:val="single" w:sz="4" w:space="0" w:color="auto"/>
              <w:left w:val="single" w:sz="4" w:space="0" w:color="auto"/>
              <w:bottom w:val="single" w:sz="4" w:space="0" w:color="auto"/>
              <w:right w:val="single" w:sz="4" w:space="0" w:color="auto"/>
            </w:tcBorders>
          </w:tcPr>
          <w:p w14:paraId="7EB64BA9" w14:textId="77777777" w:rsidR="005408BF" w:rsidRPr="005408BF" w:rsidRDefault="005408BF" w:rsidP="00750B5F">
            <w:pPr>
              <w:keepNext/>
              <w:spacing w:after="0" w:line="240" w:lineRule="auto"/>
              <w:jc w:val="center"/>
              <w:rPr>
                <w:rFonts w:ascii="Calibri" w:hAnsi="Calibri" w:cs="Calibri"/>
                <w:color w:val="000000" w:themeColor="text1"/>
                <w:sz w:val="22"/>
                <w:szCs w:val="22"/>
              </w:rPr>
            </w:pPr>
            <w:r w:rsidRPr="005408BF">
              <w:rPr>
                <w:rFonts w:ascii="Calibri" w:hAnsi="Calibri" w:cs="Calibri"/>
                <w:color w:val="000000" w:themeColor="text1"/>
                <w:sz w:val="22"/>
                <w:szCs w:val="22"/>
              </w:rPr>
              <w:t>Dokumento puslapių skaičius</w:t>
            </w:r>
          </w:p>
        </w:tc>
      </w:tr>
      <w:tr w:rsidR="005408BF" w:rsidRPr="005408BF" w14:paraId="3E310244" w14:textId="77777777" w:rsidTr="00750B5F">
        <w:tc>
          <w:tcPr>
            <w:tcW w:w="503" w:type="pct"/>
            <w:tcBorders>
              <w:top w:val="single" w:sz="4" w:space="0" w:color="auto"/>
              <w:left w:val="single" w:sz="4" w:space="0" w:color="auto"/>
              <w:bottom w:val="single" w:sz="4" w:space="0" w:color="auto"/>
              <w:right w:val="single" w:sz="4" w:space="0" w:color="auto"/>
            </w:tcBorders>
          </w:tcPr>
          <w:p w14:paraId="2F5AAF55"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45052B24"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7254E70E"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0A619DE5" w14:textId="77777777" w:rsidTr="00750B5F">
        <w:tc>
          <w:tcPr>
            <w:tcW w:w="503" w:type="pct"/>
            <w:tcBorders>
              <w:top w:val="single" w:sz="4" w:space="0" w:color="auto"/>
              <w:left w:val="single" w:sz="4" w:space="0" w:color="auto"/>
              <w:bottom w:val="single" w:sz="4" w:space="0" w:color="auto"/>
              <w:right w:val="single" w:sz="4" w:space="0" w:color="auto"/>
            </w:tcBorders>
          </w:tcPr>
          <w:p w14:paraId="7930C00B"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5E4461ED"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006DABBA"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786E3E83" w14:textId="77777777" w:rsidTr="00750B5F">
        <w:tc>
          <w:tcPr>
            <w:tcW w:w="503" w:type="pct"/>
            <w:tcBorders>
              <w:top w:val="single" w:sz="4" w:space="0" w:color="auto"/>
              <w:left w:val="single" w:sz="4" w:space="0" w:color="auto"/>
              <w:bottom w:val="single" w:sz="4" w:space="0" w:color="auto"/>
              <w:right w:val="single" w:sz="4" w:space="0" w:color="auto"/>
            </w:tcBorders>
          </w:tcPr>
          <w:p w14:paraId="5DF30AD2"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3157" w:type="pct"/>
            <w:tcBorders>
              <w:top w:val="single" w:sz="4" w:space="0" w:color="auto"/>
              <w:left w:val="single" w:sz="4" w:space="0" w:color="auto"/>
              <w:bottom w:val="single" w:sz="4" w:space="0" w:color="auto"/>
              <w:right w:val="single" w:sz="4" w:space="0" w:color="auto"/>
            </w:tcBorders>
          </w:tcPr>
          <w:p w14:paraId="4FF2FB35"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341" w:type="pct"/>
            <w:tcBorders>
              <w:top w:val="single" w:sz="4" w:space="0" w:color="auto"/>
              <w:left w:val="single" w:sz="4" w:space="0" w:color="auto"/>
              <w:bottom w:val="single" w:sz="4" w:space="0" w:color="auto"/>
              <w:right w:val="single" w:sz="4" w:space="0" w:color="auto"/>
            </w:tcBorders>
          </w:tcPr>
          <w:p w14:paraId="379C0B67"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bl>
    <w:p w14:paraId="38612E76" w14:textId="77777777" w:rsidR="005408BF" w:rsidRPr="005408BF" w:rsidRDefault="005408BF" w:rsidP="005408BF">
      <w:pPr>
        <w:spacing w:after="0" w:line="240" w:lineRule="auto"/>
        <w:jc w:val="both"/>
        <w:rPr>
          <w:rFonts w:ascii="Calibri" w:hAnsi="Calibri" w:cs="Calibri"/>
          <w:color w:val="000000" w:themeColor="text1"/>
          <w:sz w:val="22"/>
          <w:szCs w:val="22"/>
        </w:rPr>
      </w:pPr>
    </w:p>
    <w:p w14:paraId="03403CE9"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Pasiūlymas galioja iki termino, nustatyto konkurso sąlygose.</w:t>
      </w:r>
    </w:p>
    <w:p w14:paraId="526D7A87"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p>
    <w:p w14:paraId="4D027C9D" w14:textId="77777777" w:rsidR="005408BF" w:rsidRPr="005408BF" w:rsidRDefault="005408BF" w:rsidP="005408BF">
      <w:pPr>
        <w:spacing w:after="0" w:line="240" w:lineRule="auto"/>
        <w:ind w:firstLine="720"/>
        <w:jc w:val="both"/>
        <w:rPr>
          <w:rFonts w:ascii="Calibri" w:hAnsi="Calibri" w:cs="Calibri"/>
          <w:color w:val="000000" w:themeColor="text1"/>
          <w:sz w:val="22"/>
          <w:szCs w:val="22"/>
        </w:rPr>
      </w:pPr>
      <w:r w:rsidRPr="005408BF">
        <w:rPr>
          <w:rFonts w:ascii="Calibri" w:hAnsi="Calibri" w:cs="Calibri"/>
          <w:color w:val="000000" w:themeColor="text1"/>
          <w:sz w:val="22"/>
          <w:szCs w:val="22"/>
        </w:rPr>
        <w:t>Ši pasiūlyme nurodyta informacija yra konfidenciali:</w:t>
      </w:r>
    </w:p>
    <w:tbl>
      <w:tblPr>
        <w:tblW w:w="0" w:type="auto"/>
        <w:tblLook w:val="01E0" w:firstRow="1" w:lastRow="1" w:firstColumn="1" w:lastColumn="1" w:noHBand="0" w:noVBand="0"/>
      </w:tblPr>
      <w:tblGrid>
        <w:gridCol w:w="9638"/>
      </w:tblGrid>
      <w:tr w:rsidR="005408BF" w:rsidRPr="005408BF" w14:paraId="655EC2F7" w14:textId="77777777" w:rsidTr="00750B5F">
        <w:trPr>
          <w:trHeight w:val="324"/>
        </w:trPr>
        <w:tc>
          <w:tcPr>
            <w:tcW w:w="9763"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282"/>
              <w:gridCol w:w="5326"/>
            </w:tblGrid>
            <w:tr w:rsidR="005408BF" w:rsidRPr="005408BF" w14:paraId="6AAD2234" w14:textId="77777777" w:rsidTr="00750B5F">
              <w:trPr>
                <w:trHeight w:val="1304"/>
              </w:trPr>
              <w:tc>
                <w:tcPr>
                  <w:tcW w:w="422" w:type="pct"/>
                </w:tcPr>
                <w:p w14:paraId="73736F45" w14:textId="77777777" w:rsidR="005408BF" w:rsidRPr="005408BF" w:rsidRDefault="005408BF" w:rsidP="00750B5F">
                  <w:pPr>
                    <w:spacing w:after="0" w:line="240" w:lineRule="auto"/>
                    <w:jc w:val="both"/>
                    <w:rPr>
                      <w:rFonts w:ascii="Calibri" w:hAnsi="Calibri" w:cs="Calibri"/>
                      <w:color w:val="000000" w:themeColor="text1"/>
                      <w:sz w:val="22"/>
                      <w:szCs w:val="22"/>
                    </w:rPr>
                  </w:pPr>
                  <w:r w:rsidRPr="005408BF">
                    <w:rPr>
                      <w:rFonts w:ascii="Calibri" w:hAnsi="Calibri" w:cs="Calibri"/>
                      <w:color w:val="000000" w:themeColor="text1"/>
                      <w:sz w:val="22"/>
                      <w:szCs w:val="22"/>
                    </w:rPr>
                    <w:t>Eil. Nr.</w:t>
                  </w:r>
                </w:p>
              </w:tc>
              <w:tc>
                <w:tcPr>
                  <w:tcW w:w="1746" w:type="pct"/>
                </w:tcPr>
                <w:p w14:paraId="2E809AE9" w14:textId="77777777" w:rsidR="005408BF" w:rsidRPr="005408BF" w:rsidRDefault="005408BF" w:rsidP="00750B5F">
                  <w:pPr>
                    <w:spacing w:after="0" w:line="240" w:lineRule="auto"/>
                    <w:jc w:val="both"/>
                    <w:rPr>
                      <w:rFonts w:ascii="Calibri" w:hAnsi="Calibri" w:cs="Calibri"/>
                      <w:color w:val="000000" w:themeColor="text1"/>
                      <w:sz w:val="22"/>
                      <w:szCs w:val="22"/>
                    </w:rPr>
                  </w:pPr>
                  <w:r w:rsidRPr="005408BF">
                    <w:rPr>
                      <w:rFonts w:ascii="Calibri" w:hAnsi="Calibri" w:cs="Calibri"/>
                      <w:color w:val="000000" w:themeColor="text1"/>
                      <w:sz w:val="22"/>
                      <w:szCs w:val="22"/>
                    </w:rPr>
                    <w:t>Pateikto dokumento pavadinimas (rekomenduojama pavadinime vartoti žodį „Konfidencialu“)</w:t>
                  </w:r>
                </w:p>
              </w:tc>
              <w:tc>
                <w:tcPr>
                  <w:tcW w:w="2832" w:type="pct"/>
                </w:tcPr>
                <w:p w14:paraId="16C3A567" w14:textId="77777777" w:rsidR="005408BF" w:rsidRPr="005408BF" w:rsidRDefault="005408BF" w:rsidP="00750B5F">
                  <w:pPr>
                    <w:spacing w:after="0" w:line="240" w:lineRule="auto"/>
                    <w:jc w:val="both"/>
                    <w:rPr>
                      <w:rFonts w:ascii="Calibri" w:hAnsi="Calibri" w:cs="Calibri"/>
                      <w:color w:val="000000" w:themeColor="text1"/>
                      <w:sz w:val="22"/>
                      <w:szCs w:val="22"/>
                    </w:rPr>
                  </w:pPr>
                  <w:r w:rsidRPr="005408BF">
                    <w:rPr>
                      <w:rFonts w:ascii="Calibri" w:hAnsi="Calibri" w:cs="Calibri"/>
                      <w:color w:val="000000" w:themeColor="text1"/>
                      <w:sz w:val="22"/>
                      <w:szCs w:val="22"/>
                    </w:rPr>
                    <w:t>Dokumentas yra įkeltas šioje CVP IS pasiūlymo lango eilutėje („Prisegti dokumentai“)</w:t>
                  </w:r>
                </w:p>
              </w:tc>
            </w:tr>
            <w:tr w:rsidR="005408BF" w:rsidRPr="005408BF" w14:paraId="33C35F36" w14:textId="77777777" w:rsidTr="00750B5F">
              <w:trPr>
                <w:trHeight w:val="428"/>
              </w:trPr>
              <w:tc>
                <w:tcPr>
                  <w:tcW w:w="422" w:type="pct"/>
                </w:tcPr>
                <w:p w14:paraId="0F06112A"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746" w:type="pct"/>
                </w:tcPr>
                <w:p w14:paraId="76CD3DCA"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2832" w:type="pct"/>
                </w:tcPr>
                <w:p w14:paraId="3AC85DCD"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673ACA32" w14:textId="77777777" w:rsidTr="00750B5F">
              <w:trPr>
                <w:trHeight w:val="428"/>
              </w:trPr>
              <w:tc>
                <w:tcPr>
                  <w:tcW w:w="422" w:type="pct"/>
                </w:tcPr>
                <w:p w14:paraId="69285702"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746" w:type="pct"/>
                </w:tcPr>
                <w:p w14:paraId="4B9ED100"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2832" w:type="pct"/>
                </w:tcPr>
                <w:p w14:paraId="26C4CEB5"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r w:rsidR="005408BF" w:rsidRPr="005408BF" w14:paraId="32A15F3A" w14:textId="77777777" w:rsidTr="00750B5F">
              <w:trPr>
                <w:trHeight w:val="428"/>
              </w:trPr>
              <w:tc>
                <w:tcPr>
                  <w:tcW w:w="422" w:type="pct"/>
                </w:tcPr>
                <w:p w14:paraId="556BD533"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1746" w:type="pct"/>
                </w:tcPr>
                <w:p w14:paraId="24DEFB18" w14:textId="77777777" w:rsidR="005408BF" w:rsidRPr="005408BF" w:rsidRDefault="005408BF" w:rsidP="00750B5F">
                  <w:pPr>
                    <w:spacing w:after="0" w:line="240" w:lineRule="auto"/>
                    <w:jc w:val="both"/>
                    <w:rPr>
                      <w:rFonts w:ascii="Calibri" w:hAnsi="Calibri" w:cs="Calibri"/>
                      <w:color w:val="000000" w:themeColor="text1"/>
                      <w:sz w:val="22"/>
                      <w:szCs w:val="22"/>
                    </w:rPr>
                  </w:pPr>
                </w:p>
              </w:tc>
              <w:tc>
                <w:tcPr>
                  <w:tcW w:w="2832" w:type="pct"/>
                </w:tcPr>
                <w:p w14:paraId="19537AF9"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bl>
          <w:p w14:paraId="73CEF375" w14:textId="77777777" w:rsidR="005408BF" w:rsidRPr="005408BF" w:rsidRDefault="005408BF" w:rsidP="00750B5F">
            <w:pPr>
              <w:spacing w:after="0" w:line="240" w:lineRule="auto"/>
              <w:jc w:val="both"/>
              <w:rPr>
                <w:rFonts w:ascii="Calibri" w:hAnsi="Calibri" w:cs="Calibri"/>
                <w:color w:val="000000" w:themeColor="text1"/>
                <w:sz w:val="22"/>
                <w:szCs w:val="22"/>
              </w:rPr>
            </w:pPr>
          </w:p>
        </w:tc>
      </w:tr>
    </w:tbl>
    <w:p w14:paraId="7F6A7A7C" w14:textId="77777777" w:rsidR="005408BF" w:rsidRPr="005408BF" w:rsidRDefault="005408BF" w:rsidP="005408BF">
      <w:pPr>
        <w:spacing w:after="0" w:line="240" w:lineRule="auto"/>
        <w:jc w:val="both"/>
        <w:rPr>
          <w:rFonts w:ascii="Calibri" w:hAnsi="Calibri" w:cs="Calibri"/>
          <w:i/>
          <w:iCs/>
          <w:color w:val="000000" w:themeColor="text1"/>
          <w:sz w:val="22"/>
          <w:szCs w:val="22"/>
        </w:rPr>
      </w:pPr>
      <w:r w:rsidRPr="005408BF">
        <w:rPr>
          <w:rFonts w:ascii="Calibri" w:hAnsi="Calibri" w:cs="Calibri"/>
          <w:i/>
          <w:iCs/>
          <w:color w:val="000000" w:themeColor="text1"/>
          <w:sz w:val="22"/>
          <w:szCs w:val="22"/>
        </w:rPr>
        <w:t xml:space="preserve">PASTABA. Tiekėjui nenurodžius, kokia informacija yra konfidenciali, laikoma, kad konfidencialios informacijos pasiūlyme nėra. </w:t>
      </w:r>
    </w:p>
    <w:p w14:paraId="32E9D172" w14:textId="77777777" w:rsidR="005408BF" w:rsidRPr="005408BF" w:rsidRDefault="005408BF" w:rsidP="005408BF">
      <w:pPr>
        <w:spacing w:after="0" w:line="240" w:lineRule="auto"/>
        <w:rPr>
          <w:rFonts w:ascii="Calibri" w:hAnsi="Calibri" w:cs="Calibri"/>
          <w:color w:val="000000" w:themeColor="text1"/>
          <w:sz w:val="22"/>
          <w:szCs w:val="22"/>
        </w:rPr>
      </w:pPr>
    </w:p>
    <w:p w14:paraId="4F14D98E" w14:textId="77777777" w:rsidR="005408BF" w:rsidRPr="005408BF" w:rsidRDefault="005408BF" w:rsidP="005408BF">
      <w:pPr>
        <w:spacing w:after="0" w:line="240" w:lineRule="auto"/>
        <w:ind w:firstLine="720"/>
        <w:rPr>
          <w:rFonts w:ascii="Calibri" w:hAnsi="Calibri" w:cs="Calibri"/>
          <w:color w:val="000000" w:themeColor="text1"/>
          <w:sz w:val="22"/>
          <w:szCs w:val="22"/>
        </w:rPr>
      </w:pPr>
    </w:p>
    <w:p w14:paraId="6DEAFFF0" w14:textId="77777777" w:rsidR="005408BF" w:rsidRPr="005408BF" w:rsidRDefault="005408BF" w:rsidP="005408BF">
      <w:pPr>
        <w:spacing w:after="0" w:line="240" w:lineRule="auto"/>
        <w:ind w:firstLine="720"/>
        <w:rPr>
          <w:rFonts w:ascii="Calibri" w:hAnsi="Calibri" w:cs="Calibri"/>
          <w:color w:val="000000" w:themeColor="text1"/>
          <w:sz w:val="22"/>
          <w:szCs w:val="22"/>
        </w:rPr>
      </w:pPr>
    </w:p>
    <w:p w14:paraId="6B6994D8" w14:textId="77777777" w:rsidR="005408BF" w:rsidRPr="005408BF" w:rsidRDefault="005408BF" w:rsidP="005408BF">
      <w:pPr>
        <w:spacing w:after="0" w:line="240" w:lineRule="auto"/>
        <w:ind w:firstLine="720"/>
        <w:rPr>
          <w:rFonts w:ascii="Calibri" w:hAnsi="Calibri" w:cs="Calibri"/>
          <w:color w:val="000000" w:themeColor="text1"/>
          <w:sz w:val="22"/>
          <w:szCs w:val="22"/>
        </w:rPr>
      </w:pPr>
    </w:p>
    <w:tbl>
      <w:tblPr>
        <w:tblW w:w="9828" w:type="dxa"/>
        <w:tblLayout w:type="fixed"/>
        <w:tblLook w:val="0400" w:firstRow="0" w:lastRow="0" w:firstColumn="0" w:lastColumn="0" w:noHBand="0" w:noVBand="1"/>
      </w:tblPr>
      <w:tblGrid>
        <w:gridCol w:w="3284"/>
        <w:gridCol w:w="604"/>
        <w:gridCol w:w="1980"/>
        <w:gridCol w:w="701"/>
        <w:gridCol w:w="2611"/>
        <w:gridCol w:w="648"/>
      </w:tblGrid>
      <w:tr w:rsidR="005408BF" w:rsidRPr="005408BF" w14:paraId="0731BA5D" w14:textId="77777777" w:rsidTr="00750B5F">
        <w:trPr>
          <w:trHeight w:val="285"/>
        </w:trPr>
        <w:tc>
          <w:tcPr>
            <w:tcW w:w="3284" w:type="dxa"/>
            <w:tcBorders>
              <w:top w:val="nil"/>
              <w:left w:val="nil"/>
              <w:bottom w:val="single" w:sz="4" w:space="0" w:color="000000"/>
              <w:right w:val="nil"/>
            </w:tcBorders>
          </w:tcPr>
          <w:p w14:paraId="4C8009A5" w14:textId="77777777" w:rsidR="005408BF" w:rsidRPr="005408BF" w:rsidRDefault="005408BF" w:rsidP="00750B5F">
            <w:pPr>
              <w:spacing w:after="0" w:line="240" w:lineRule="auto"/>
              <w:rPr>
                <w:rFonts w:ascii="Calibri" w:hAnsi="Calibri" w:cs="Calibri"/>
                <w:color w:val="000000" w:themeColor="text1"/>
                <w:sz w:val="22"/>
                <w:szCs w:val="22"/>
              </w:rPr>
            </w:pPr>
          </w:p>
        </w:tc>
        <w:tc>
          <w:tcPr>
            <w:tcW w:w="604" w:type="dxa"/>
          </w:tcPr>
          <w:p w14:paraId="66FEDD6D" w14:textId="77777777" w:rsidR="005408BF" w:rsidRPr="005408BF" w:rsidRDefault="005408BF" w:rsidP="00750B5F">
            <w:pPr>
              <w:spacing w:after="0" w:line="240" w:lineRule="auto"/>
              <w:jc w:val="center"/>
              <w:rPr>
                <w:rFonts w:ascii="Calibri" w:hAnsi="Calibri" w:cs="Calibri"/>
                <w:color w:val="000000" w:themeColor="text1"/>
                <w:sz w:val="22"/>
                <w:szCs w:val="22"/>
              </w:rPr>
            </w:pPr>
          </w:p>
        </w:tc>
        <w:tc>
          <w:tcPr>
            <w:tcW w:w="1980" w:type="dxa"/>
            <w:tcBorders>
              <w:top w:val="nil"/>
              <w:left w:val="nil"/>
              <w:bottom w:val="single" w:sz="4" w:space="0" w:color="000000"/>
              <w:right w:val="nil"/>
            </w:tcBorders>
          </w:tcPr>
          <w:p w14:paraId="5A817A4F" w14:textId="77777777" w:rsidR="005408BF" w:rsidRPr="005408BF" w:rsidRDefault="005408BF" w:rsidP="00750B5F">
            <w:pPr>
              <w:spacing w:after="0" w:line="240" w:lineRule="auto"/>
              <w:jc w:val="center"/>
              <w:rPr>
                <w:rFonts w:ascii="Calibri" w:hAnsi="Calibri" w:cs="Calibri"/>
                <w:color w:val="000000" w:themeColor="text1"/>
                <w:sz w:val="22"/>
                <w:szCs w:val="22"/>
              </w:rPr>
            </w:pPr>
          </w:p>
        </w:tc>
        <w:tc>
          <w:tcPr>
            <w:tcW w:w="701" w:type="dxa"/>
          </w:tcPr>
          <w:p w14:paraId="343E0F21" w14:textId="77777777" w:rsidR="005408BF" w:rsidRPr="005408BF" w:rsidRDefault="005408BF" w:rsidP="00750B5F">
            <w:pPr>
              <w:spacing w:after="0" w:line="240" w:lineRule="auto"/>
              <w:jc w:val="center"/>
              <w:rPr>
                <w:rFonts w:ascii="Calibri" w:hAnsi="Calibri" w:cs="Calibri"/>
                <w:color w:val="000000" w:themeColor="text1"/>
                <w:sz w:val="22"/>
                <w:szCs w:val="22"/>
              </w:rPr>
            </w:pPr>
          </w:p>
        </w:tc>
        <w:tc>
          <w:tcPr>
            <w:tcW w:w="2611" w:type="dxa"/>
            <w:tcBorders>
              <w:top w:val="nil"/>
              <w:left w:val="nil"/>
              <w:bottom w:val="single" w:sz="4" w:space="0" w:color="000000"/>
              <w:right w:val="nil"/>
            </w:tcBorders>
          </w:tcPr>
          <w:p w14:paraId="4BD72414" w14:textId="77777777" w:rsidR="005408BF" w:rsidRPr="005408BF" w:rsidRDefault="005408BF" w:rsidP="00750B5F">
            <w:pPr>
              <w:spacing w:after="0" w:line="240" w:lineRule="auto"/>
              <w:jc w:val="right"/>
              <w:rPr>
                <w:rFonts w:ascii="Calibri" w:hAnsi="Calibri" w:cs="Calibri"/>
                <w:color w:val="000000" w:themeColor="text1"/>
                <w:sz w:val="22"/>
                <w:szCs w:val="22"/>
              </w:rPr>
            </w:pPr>
          </w:p>
        </w:tc>
        <w:tc>
          <w:tcPr>
            <w:tcW w:w="648" w:type="dxa"/>
          </w:tcPr>
          <w:p w14:paraId="178FEADC" w14:textId="77777777" w:rsidR="005408BF" w:rsidRPr="005408BF" w:rsidRDefault="005408BF" w:rsidP="00750B5F">
            <w:pPr>
              <w:spacing w:after="0" w:line="240" w:lineRule="auto"/>
              <w:jc w:val="right"/>
              <w:rPr>
                <w:rFonts w:ascii="Calibri" w:hAnsi="Calibri" w:cs="Calibri"/>
                <w:color w:val="000000" w:themeColor="text1"/>
                <w:sz w:val="22"/>
                <w:szCs w:val="22"/>
              </w:rPr>
            </w:pPr>
          </w:p>
        </w:tc>
      </w:tr>
      <w:tr w:rsidR="005408BF" w:rsidRPr="005408BF" w14:paraId="081DBC79" w14:textId="77777777" w:rsidTr="00750B5F">
        <w:trPr>
          <w:trHeight w:val="186"/>
        </w:trPr>
        <w:tc>
          <w:tcPr>
            <w:tcW w:w="3284" w:type="dxa"/>
            <w:tcBorders>
              <w:top w:val="single" w:sz="4" w:space="0" w:color="000000"/>
              <w:left w:val="nil"/>
              <w:bottom w:val="nil"/>
              <w:right w:val="nil"/>
            </w:tcBorders>
          </w:tcPr>
          <w:p w14:paraId="19C73D5B" w14:textId="77777777" w:rsidR="005408BF" w:rsidRPr="005408BF" w:rsidRDefault="005408BF" w:rsidP="00750B5F">
            <w:pPr>
              <w:pBdr>
                <w:top w:val="nil"/>
                <w:left w:val="nil"/>
                <w:bottom w:val="nil"/>
                <w:right w:val="nil"/>
                <w:between w:val="nil"/>
              </w:pBdr>
              <w:spacing w:after="0" w:line="240" w:lineRule="auto"/>
              <w:rPr>
                <w:rFonts w:ascii="Calibri" w:hAnsi="Calibri" w:cs="Calibri"/>
                <w:color w:val="000000" w:themeColor="text1"/>
                <w:sz w:val="22"/>
                <w:szCs w:val="22"/>
              </w:rPr>
            </w:pPr>
            <w:r w:rsidRPr="005408BF">
              <w:rPr>
                <w:rFonts w:ascii="Calibri" w:hAnsi="Calibri" w:cs="Calibri"/>
                <w:color w:val="000000" w:themeColor="text1"/>
                <w:sz w:val="22"/>
                <w:szCs w:val="22"/>
              </w:rPr>
              <w:t>(Tiekėjo arba jo įgalioto asmens pareigų pavadinimas)</w:t>
            </w:r>
          </w:p>
        </w:tc>
        <w:tc>
          <w:tcPr>
            <w:tcW w:w="604" w:type="dxa"/>
          </w:tcPr>
          <w:p w14:paraId="0B898F0C" w14:textId="77777777" w:rsidR="005408BF" w:rsidRPr="005408BF" w:rsidRDefault="005408BF" w:rsidP="00750B5F">
            <w:pPr>
              <w:spacing w:after="0" w:line="240" w:lineRule="auto"/>
              <w:jc w:val="center"/>
              <w:rPr>
                <w:rFonts w:ascii="Calibri" w:hAnsi="Calibri" w:cs="Calibri"/>
                <w:color w:val="000000" w:themeColor="text1"/>
                <w:sz w:val="22"/>
                <w:szCs w:val="22"/>
              </w:rPr>
            </w:pPr>
          </w:p>
        </w:tc>
        <w:tc>
          <w:tcPr>
            <w:tcW w:w="1980" w:type="dxa"/>
            <w:tcBorders>
              <w:top w:val="single" w:sz="4" w:space="0" w:color="000000"/>
              <w:left w:val="nil"/>
              <w:bottom w:val="nil"/>
              <w:right w:val="nil"/>
            </w:tcBorders>
          </w:tcPr>
          <w:p w14:paraId="374181AC" w14:textId="77777777" w:rsidR="005408BF" w:rsidRPr="005408BF" w:rsidRDefault="005408BF" w:rsidP="00750B5F">
            <w:pPr>
              <w:spacing w:after="0" w:line="240" w:lineRule="auto"/>
              <w:jc w:val="center"/>
              <w:rPr>
                <w:rFonts w:ascii="Calibri" w:hAnsi="Calibri" w:cs="Calibri"/>
                <w:color w:val="000000" w:themeColor="text1"/>
                <w:sz w:val="22"/>
                <w:szCs w:val="22"/>
              </w:rPr>
            </w:pPr>
            <w:r w:rsidRPr="005408BF">
              <w:rPr>
                <w:rFonts w:ascii="Calibri" w:hAnsi="Calibri" w:cs="Calibri"/>
                <w:color w:val="000000" w:themeColor="text1"/>
                <w:sz w:val="22"/>
                <w:szCs w:val="22"/>
              </w:rPr>
              <w:t>(Parašas)</w:t>
            </w:r>
          </w:p>
        </w:tc>
        <w:tc>
          <w:tcPr>
            <w:tcW w:w="701" w:type="dxa"/>
          </w:tcPr>
          <w:p w14:paraId="671873CE" w14:textId="77777777" w:rsidR="005408BF" w:rsidRPr="005408BF" w:rsidRDefault="005408BF" w:rsidP="00750B5F">
            <w:pPr>
              <w:spacing w:after="0" w:line="240" w:lineRule="auto"/>
              <w:jc w:val="center"/>
              <w:rPr>
                <w:rFonts w:ascii="Calibri" w:hAnsi="Calibri" w:cs="Calibri"/>
                <w:color w:val="000000" w:themeColor="text1"/>
                <w:sz w:val="22"/>
                <w:szCs w:val="22"/>
              </w:rPr>
            </w:pPr>
          </w:p>
        </w:tc>
        <w:tc>
          <w:tcPr>
            <w:tcW w:w="2611" w:type="dxa"/>
            <w:tcBorders>
              <w:top w:val="single" w:sz="4" w:space="0" w:color="000000"/>
              <w:left w:val="nil"/>
              <w:bottom w:val="nil"/>
              <w:right w:val="nil"/>
            </w:tcBorders>
          </w:tcPr>
          <w:p w14:paraId="301F9B40" w14:textId="77777777" w:rsidR="005408BF" w:rsidRPr="005408BF" w:rsidRDefault="005408BF" w:rsidP="00750B5F">
            <w:pPr>
              <w:spacing w:after="0" w:line="240" w:lineRule="auto"/>
              <w:jc w:val="center"/>
              <w:rPr>
                <w:rFonts w:ascii="Calibri" w:hAnsi="Calibri" w:cs="Calibri"/>
                <w:color w:val="000000" w:themeColor="text1"/>
                <w:sz w:val="22"/>
                <w:szCs w:val="22"/>
              </w:rPr>
            </w:pPr>
            <w:r w:rsidRPr="005408BF">
              <w:rPr>
                <w:rFonts w:ascii="Calibri" w:hAnsi="Calibri" w:cs="Calibri"/>
                <w:color w:val="000000" w:themeColor="text1"/>
                <w:sz w:val="22"/>
                <w:szCs w:val="22"/>
              </w:rPr>
              <w:t>(Vardas ir pavardė)</w:t>
            </w:r>
          </w:p>
        </w:tc>
        <w:tc>
          <w:tcPr>
            <w:tcW w:w="648" w:type="dxa"/>
          </w:tcPr>
          <w:p w14:paraId="4793B1ED" w14:textId="77777777" w:rsidR="005408BF" w:rsidRPr="005408BF" w:rsidRDefault="005408BF" w:rsidP="00750B5F">
            <w:pPr>
              <w:spacing w:after="0" w:line="240" w:lineRule="auto"/>
              <w:jc w:val="center"/>
              <w:rPr>
                <w:rFonts w:ascii="Calibri" w:hAnsi="Calibri" w:cs="Calibri"/>
                <w:color w:val="000000" w:themeColor="text1"/>
                <w:sz w:val="22"/>
                <w:szCs w:val="22"/>
              </w:rPr>
            </w:pPr>
          </w:p>
        </w:tc>
      </w:tr>
    </w:tbl>
    <w:p w14:paraId="77D42C98" w14:textId="77777777" w:rsidR="005408BF" w:rsidRPr="005408BF" w:rsidRDefault="005408BF" w:rsidP="005408BF">
      <w:pPr>
        <w:rPr>
          <w:rFonts w:ascii="Calibri" w:hAnsi="Calibri" w:cs="Calibri"/>
          <w:color w:val="7030A0"/>
          <w:sz w:val="22"/>
          <w:szCs w:val="22"/>
        </w:rPr>
      </w:pPr>
    </w:p>
    <w:p w14:paraId="21BFBDBB" w14:textId="77777777" w:rsidR="005408BF" w:rsidRPr="005408BF" w:rsidRDefault="005408BF" w:rsidP="005408BF">
      <w:pPr>
        <w:jc w:val="center"/>
        <w:rPr>
          <w:rFonts w:ascii="Calibri" w:hAnsi="Calibri" w:cs="Calibri"/>
          <w:color w:val="7030A0"/>
          <w:sz w:val="22"/>
          <w:szCs w:val="22"/>
        </w:rPr>
      </w:pPr>
      <w:r w:rsidRPr="005408BF">
        <w:rPr>
          <w:rFonts w:ascii="Calibri" w:hAnsi="Calibri" w:cs="Calibri"/>
          <w:sz w:val="22"/>
          <w:szCs w:val="22"/>
        </w:rPr>
        <w:t>__________</w:t>
      </w:r>
    </w:p>
    <w:p w14:paraId="01CCB071" w14:textId="77777777" w:rsidR="00157E4E" w:rsidRPr="005408BF" w:rsidRDefault="00157E4E">
      <w:pPr>
        <w:rPr>
          <w:rFonts w:ascii="Calibri" w:hAnsi="Calibri" w:cs="Calibri"/>
        </w:rPr>
      </w:pPr>
    </w:p>
    <w:sectPr w:rsidR="00157E4E" w:rsidRPr="005408BF" w:rsidSect="00091F8F">
      <w:pgSz w:w="11906" w:h="16838"/>
      <w:pgMar w:top="1418"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C9499" w14:textId="77777777" w:rsidR="00EF06BA" w:rsidRDefault="00EF06BA" w:rsidP="00091F8F">
      <w:pPr>
        <w:spacing w:after="0" w:line="240" w:lineRule="auto"/>
      </w:pPr>
      <w:r>
        <w:separator/>
      </w:r>
    </w:p>
  </w:endnote>
  <w:endnote w:type="continuationSeparator" w:id="0">
    <w:p w14:paraId="736C81F9" w14:textId="77777777" w:rsidR="00EF06BA" w:rsidRDefault="00EF06BA" w:rsidP="00091F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D731DC" w14:textId="77777777" w:rsidR="00EF06BA" w:rsidRDefault="00EF06BA" w:rsidP="00091F8F">
      <w:pPr>
        <w:spacing w:after="0" w:line="240" w:lineRule="auto"/>
      </w:pPr>
      <w:r>
        <w:separator/>
      </w:r>
    </w:p>
  </w:footnote>
  <w:footnote w:type="continuationSeparator" w:id="0">
    <w:p w14:paraId="464201A4" w14:textId="77777777" w:rsidR="00EF06BA" w:rsidRDefault="00EF06BA" w:rsidP="00091F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072A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5D464A4"/>
    <w:multiLevelType w:val="hybridMultilevel"/>
    <w:tmpl w:val="287A3354"/>
    <w:lvl w:ilvl="0" w:tplc="FFFFFFFF">
      <w:start w:val="1"/>
      <w:numFmt w:val="decimal"/>
      <w:suff w:val="nothing"/>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00916623">
    <w:abstractNumId w:val="0"/>
  </w:num>
  <w:num w:numId="2" w16cid:durableId="1137331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8BF"/>
    <w:rsid w:val="00091F8F"/>
    <w:rsid w:val="00157E4E"/>
    <w:rsid w:val="003B1F75"/>
    <w:rsid w:val="005408BF"/>
    <w:rsid w:val="0055570C"/>
    <w:rsid w:val="00923058"/>
    <w:rsid w:val="00AE0292"/>
    <w:rsid w:val="00B84228"/>
    <w:rsid w:val="00D03325"/>
    <w:rsid w:val="00EF06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45097"/>
  <w15:chartTrackingRefBased/>
  <w15:docId w15:val="{CC0947B4-0A4F-4588-B516-15FC10C7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8BF"/>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5408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08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08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08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08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08B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08B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08B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08B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8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08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08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08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08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08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08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08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08BF"/>
    <w:rPr>
      <w:rFonts w:eastAsiaTheme="majorEastAsia" w:cstheme="majorBidi"/>
      <w:color w:val="272727" w:themeColor="text1" w:themeTint="D8"/>
    </w:rPr>
  </w:style>
  <w:style w:type="paragraph" w:styleId="Title">
    <w:name w:val="Title"/>
    <w:basedOn w:val="Normal"/>
    <w:next w:val="Normal"/>
    <w:link w:val="TitleChar"/>
    <w:uiPriority w:val="10"/>
    <w:qFormat/>
    <w:rsid w:val="005408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08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08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08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08BF"/>
    <w:pPr>
      <w:spacing w:before="160"/>
      <w:jc w:val="center"/>
    </w:pPr>
    <w:rPr>
      <w:i/>
      <w:iCs/>
      <w:color w:val="404040" w:themeColor="text1" w:themeTint="BF"/>
    </w:rPr>
  </w:style>
  <w:style w:type="character" w:customStyle="1" w:styleId="QuoteChar">
    <w:name w:val="Quote Char"/>
    <w:basedOn w:val="DefaultParagraphFont"/>
    <w:link w:val="Quote"/>
    <w:uiPriority w:val="29"/>
    <w:rsid w:val="005408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5408BF"/>
    <w:pPr>
      <w:ind w:left="720"/>
      <w:contextualSpacing/>
    </w:pPr>
  </w:style>
  <w:style w:type="character" w:styleId="IntenseEmphasis">
    <w:name w:val="Intense Emphasis"/>
    <w:basedOn w:val="DefaultParagraphFont"/>
    <w:uiPriority w:val="21"/>
    <w:qFormat/>
    <w:rsid w:val="005408BF"/>
    <w:rPr>
      <w:i/>
      <w:iCs/>
      <w:color w:val="0F4761" w:themeColor="accent1" w:themeShade="BF"/>
    </w:rPr>
  </w:style>
  <w:style w:type="paragraph" w:styleId="IntenseQuote">
    <w:name w:val="Intense Quote"/>
    <w:basedOn w:val="Normal"/>
    <w:next w:val="Normal"/>
    <w:link w:val="IntenseQuoteChar"/>
    <w:uiPriority w:val="30"/>
    <w:qFormat/>
    <w:rsid w:val="005408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08BF"/>
    <w:rPr>
      <w:i/>
      <w:iCs/>
      <w:color w:val="0F4761" w:themeColor="accent1" w:themeShade="BF"/>
    </w:rPr>
  </w:style>
  <w:style w:type="character" w:styleId="IntenseReference">
    <w:name w:val="Intense Reference"/>
    <w:basedOn w:val="DefaultParagraphFont"/>
    <w:uiPriority w:val="32"/>
    <w:qFormat/>
    <w:rsid w:val="005408BF"/>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408BF"/>
  </w:style>
  <w:style w:type="table" w:styleId="TableGrid">
    <w:name w:val="Table Grid"/>
    <w:basedOn w:val="TableNormal"/>
    <w:uiPriority w:val="39"/>
    <w:rsid w:val="005408BF"/>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91F8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91F8F"/>
    <w:rPr>
      <w:rFonts w:eastAsiaTheme="minorEastAsia"/>
      <w:kern w:val="0"/>
      <w:sz w:val="21"/>
      <w:szCs w:val="21"/>
      <w:lang w:eastAsia="lt-LT"/>
      <w14:ligatures w14:val="none"/>
    </w:rPr>
  </w:style>
  <w:style w:type="paragraph" w:styleId="Footer">
    <w:name w:val="footer"/>
    <w:basedOn w:val="Normal"/>
    <w:link w:val="FooterChar"/>
    <w:uiPriority w:val="99"/>
    <w:unhideWhenUsed/>
    <w:rsid w:val="00091F8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91F8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1995</Words>
  <Characters>13632</Characters>
  <Application>Microsoft Office Word</Application>
  <DocSecurity>0</DocSecurity>
  <Lines>852</Lines>
  <Paragraphs>459</Paragraphs>
  <ScaleCrop>false</ScaleCrop>
  <Company/>
  <LinksUpToDate>false</LinksUpToDate>
  <CharactersWithSpaces>15168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Irena Urbšienė</cp:lastModifiedBy>
  <cp:revision>4</cp:revision>
  <dcterms:created xsi:type="dcterms:W3CDTF">2026-06-03T12:11:00Z</dcterms:created>
  <dcterms:modified xsi:type="dcterms:W3CDTF">2026-06-04T05:24:00Z</dcterms:modified>
</cp:coreProperties>
</file>